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56C47" w14:textId="063F0FC6" w:rsidR="006550EA" w:rsidRDefault="00F85FA4" w:rsidP="006550EA">
      <w:pPr>
        <w:pStyle w:val="Titre1"/>
      </w:pPr>
      <w:r>
        <w:rPr>
          <w:noProof/>
          <w:lang w:eastAsia="fr-BE"/>
        </w:rPr>
        <w:drawing>
          <wp:anchor distT="0" distB="0" distL="114300" distR="114300" simplePos="0" relativeHeight="251667456" behindDoc="1" locked="0" layoutInCell="1" allowOverlap="1" wp14:anchorId="3C4CCEBC" wp14:editId="3331AE65">
            <wp:simplePos x="0" y="0"/>
            <wp:positionH relativeFrom="column">
              <wp:posOffset>-238835</wp:posOffset>
            </wp:positionH>
            <wp:positionV relativeFrom="paragraph">
              <wp:posOffset>-559558</wp:posOffset>
            </wp:positionV>
            <wp:extent cx="1563709" cy="1501140"/>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W_baseline_Vert foncé.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3709" cy="1501140"/>
                    </a:xfrm>
                    <a:prstGeom prst="rect">
                      <a:avLst/>
                    </a:prstGeom>
                  </pic:spPr>
                </pic:pic>
              </a:graphicData>
            </a:graphic>
          </wp:anchor>
        </w:drawing>
      </w:r>
      <w:r w:rsidR="006550EA">
        <w:rPr>
          <w:noProof/>
          <w:lang w:eastAsia="fr-BE"/>
        </w:rPr>
        <mc:AlternateContent>
          <mc:Choice Requires="wps">
            <w:drawing>
              <wp:anchor distT="0" distB="0" distL="114300" distR="114300" simplePos="0" relativeHeight="251659264" behindDoc="0" locked="0" layoutInCell="1" allowOverlap="1" wp14:anchorId="2238C5DA" wp14:editId="0E5236E0">
                <wp:simplePos x="0" y="0"/>
                <wp:positionH relativeFrom="page">
                  <wp:posOffset>3229610</wp:posOffset>
                </wp:positionH>
                <wp:positionV relativeFrom="page">
                  <wp:posOffset>396240</wp:posOffset>
                </wp:positionV>
                <wp:extent cx="4071620" cy="457200"/>
                <wp:effectExtent l="635" t="0" r="4445" b="381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0D207" w14:textId="77777777" w:rsidR="006550EA" w:rsidRPr="007F44BE" w:rsidRDefault="006550EA" w:rsidP="006550EA">
                            <w:pPr>
                              <w:pStyle w:val="Corpsdetexte"/>
                              <w:rPr>
                                <w:rFonts w:ascii="Calibri" w:hAnsi="Calibri" w:cs="Calibri"/>
                                <w:sz w:val="22"/>
                                <w:szCs w:val="22"/>
                              </w:rPr>
                            </w:pPr>
                            <w:r>
                              <w:rPr>
                                <w:rFonts w:ascii="Calibri" w:hAnsi="Calibri" w:cs="Calibri"/>
                                <w:sz w:val="22"/>
                                <w:szCs w:val="22"/>
                              </w:rPr>
                              <w:t>Ensemble pour des villages vivants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8C5DA" id="_x0000_t202" coordsize="21600,21600" o:spt="202" path="m,l,21600r21600,l21600,xe">
                <v:stroke joinstyle="miter"/>
                <v:path gradientshapeok="t" o:connecttype="rect"/>
              </v:shapetype>
              <v:shape id="Text Box 10" o:spid="_x0000_s1026" type="#_x0000_t202" style="position:absolute;margin-left:254.3pt;margin-top:31.2pt;width:320.6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OswIAALo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Z5jJGgLFN2zwaCVHFDo2tN3OgGvuw78zADnQLMrVXe3svimkZDrmoodu1FK9jWjJaQX2sb6F1ct&#10;ITrRFmTbf5QlxKF7Ix3QUKnW9g66gQAdaHo4U2NzKeCQBPNwFoGpABuZzoF7F4Imp9ud0uY9ky2y&#10;ixQroN6h08OtNjYbmpxcbDAhc940jv5GPDsAx/EEYsNVa7NZODYf4yDeLDYL4pFotvFIkGXeTb4m&#10;3iwP59PsXbZeZ+FPGzckSc3Lkgkb5qSskPwZc0eNj5o4a0vLhpcWzqak1W67bhQ6UFB27r5jQy7c&#10;/OdpuCZALS9KCiMSrKLYy2eLuUdyMvXiebDwgjBexbOAxCTLn5d0ywX795JQn+J4Gk1HMf22tsB9&#10;r2ujScsNzI6GtylenJ1oYiW4EaWj1lDejOuLVtj0n1oBdJ+IdoK1Gh3VaobtAChWuFtZPoB0lQRl&#10;gQhh4MGiluoHRj0MjxTr73uqGEbNBwHyj0NC7LRxG6dWjNSlZXtpoaIAqBQbjMbl2owTat8pvqsh&#10;0vjghLyBJ1Nxp+anrI4PDQaEK+o4zOwEutw7r6eRu/wFAAD//wMAUEsDBBQABgAIAAAAIQAUfP+y&#10;3wAAAAsBAAAPAAAAZHJzL2Rvd25yZXYueG1sTI9NT8MwDIbvSPyHyEjcWLKRVVtpOiEQVybGh8Qt&#10;a7y2onGqJlvLv593gpstP3r9vMVm8p044RDbQAbmMwUCqQqupdrAx/vL3QpETJac7QKhgV+MsCmv&#10;rwqbuzDSG552qRYcQjG3BpqU+lzKWDXobZyFHolvhzB4m3gdaukGO3K47+RCqUx62xJ/aGyPTw1W&#10;P7ujN/D5evj+0mpbP/tlP4ZJSfJracztzfT4ACLhlP5guOizOpTstA9HclF0BpZqlTFqIFtoEBdg&#10;rtdcZs/TvdYgy0L+71CeAQAA//8DAFBLAQItABQABgAIAAAAIQC2gziS/gAAAOEBAAATAAAAAAAA&#10;AAAAAAAAAAAAAABbQ29udGVudF9UeXBlc10ueG1sUEsBAi0AFAAGAAgAAAAhADj9If/WAAAAlAEA&#10;AAsAAAAAAAAAAAAAAAAALwEAAF9yZWxzLy5yZWxzUEsBAi0AFAAGAAgAAAAhAH9F2k6zAgAAugUA&#10;AA4AAAAAAAAAAAAAAAAALgIAAGRycy9lMm9Eb2MueG1sUEsBAi0AFAAGAAgAAAAhABR8/7LfAAAA&#10;CwEAAA8AAAAAAAAAAAAAAAAADQUAAGRycy9kb3ducmV2LnhtbFBLBQYAAAAABAAEAPMAAAAZBgAA&#10;AAA=&#10;" filled="f" stroked="f">
                <v:textbox>
                  <w:txbxContent>
                    <w:p w14:paraId="3BC0D207" w14:textId="77777777" w:rsidR="006550EA" w:rsidRPr="007F44BE" w:rsidRDefault="006550EA" w:rsidP="006550EA">
                      <w:pPr>
                        <w:pStyle w:val="Corpsdetexte"/>
                        <w:rPr>
                          <w:rFonts w:ascii="Calibri" w:hAnsi="Calibri" w:cs="Calibri"/>
                          <w:sz w:val="22"/>
                          <w:szCs w:val="22"/>
                        </w:rPr>
                      </w:pPr>
                      <w:r>
                        <w:rPr>
                          <w:rFonts w:ascii="Calibri" w:hAnsi="Calibri" w:cs="Calibri"/>
                          <w:sz w:val="22"/>
                          <w:szCs w:val="22"/>
                        </w:rPr>
                        <w:t>Ensemble pour des villages vivants</w:t>
                      </w:r>
                    </w:p>
                  </w:txbxContent>
                </v:textbox>
                <w10:wrap anchorx="page" anchory="page"/>
              </v:shape>
            </w:pict>
          </mc:Fallback>
        </mc:AlternateContent>
      </w:r>
      <w:r w:rsidR="006550EA">
        <w:rPr>
          <w:noProof/>
          <w:lang w:eastAsia="fr-BE"/>
        </w:rPr>
        <mc:AlternateContent>
          <mc:Choice Requires="wps">
            <w:drawing>
              <wp:anchor distT="0" distB="0" distL="114300" distR="114300" simplePos="0" relativeHeight="251663360" behindDoc="0" locked="0" layoutInCell="1" allowOverlap="1" wp14:anchorId="11A9348B" wp14:editId="14506D6E">
                <wp:simplePos x="0" y="0"/>
                <wp:positionH relativeFrom="column">
                  <wp:posOffset>4150360</wp:posOffset>
                </wp:positionH>
                <wp:positionV relativeFrom="page">
                  <wp:posOffset>1337310</wp:posOffset>
                </wp:positionV>
                <wp:extent cx="2286000" cy="342900"/>
                <wp:effectExtent l="0" t="3810" r="254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58266" w14:textId="77777777" w:rsidR="006550EA" w:rsidRPr="007F44BE" w:rsidRDefault="006550EA" w:rsidP="006550EA">
                            <w:pPr>
                              <w:jc w:val="right"/>
                              <w:rPr>
                                <w:rFonts w:cs="Calibri"/>
                                <w:sz w:val="22"/>
                              </w:rPr>
                            </w:pPr>
                            <w:r w:rsidRPr="007F44BE">
                              <w:rPr>
                                <w:rFonts w:cs="Calibri"/>
                                <w:sz w:val="22"/>
                              </w:rPr>
                              <w:t>Ardenne-Famenne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9348B" id="Text Box 15" o:spid="_x0000_s1027" type="#_x0000_t202" style="position:absolute;margin-left:326.8pt;margin-top:105.3pt;width:18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7UugIAAMEFAAAOAAAAZHJzL2Uyb0RvYy54bWysVO1umzAU/T9p72D5P+WjDgmopGpDmCZ1&#10;H1K7B3DABGtgM9sJdNXefdcmSdNOk6Zt/EC27/W5H+f4Xl2PXYv2TGkuRYbDiwAjJkpZcbHN8JeH&#10;wltgpA0VFW2lYBl+ZBpfL9++uRr6lEWykW3FFAIQodOhz3BjTJ/6vi4b1lF9IXsmwFhL1VEDW7X1&#10;K0UHQO9aPwqC2B+kqnolS6Y1nOaTES8dfl2z0nyqa80MajMMuRn3V+6/sX9/eUXTraJ9w8tDGvQv&#10;sugoFxD0BJVTQ9FO8V+gOl4qqWVtLkrZ+bKueclcDVBNGLyq5r6hPXO1QHN0f2qT/n+w5cf9Z4V4&#10;leEYI0E7oOiBjQbdyhGFM9ueodcpeN334GdGOAeaXam6v5PlV42EXDVUbNmNUnJoGK0gvdDe9M+u&#10;TjjagmyGD7KCOHRnpAMaa9XZ3kE3EKADTY8namwuJRxG0SIOAjCVYLskUQJrG4Kmx9u90uYdkx2y&#10;iwwroN6h0/2dNpPr0cUGE7LgbQvnNG3FiwPAnE4gNly1NpuFY/MpCZL1Yr0gHonitUeCPPduihXx&#10;4iKcz/LLfLXKwx82bkjShlcVEzbMUVkh+TPmDhqfNHHSlpYtryycTUmr7WbVKrSnoOzCfYeGnLn5&#10;L9Nw/YJaXpUURiS4jRKviBdzjxRk5iXzYOEFYXKbxAFJSF68LOmOC/bvJaEhw8ksmk1i+m1twLol&#10;fmLwrDaadtzA7Gh5l+HFyYmmVoJrUTlqDeXttD5rhU3/uRVA95FoJ1ir0UmtZtyM7mk4NVsxb2T1&#10;CApWEgQGWoS5B4tGqu8YDTBDMqy/7ahiGLXvBbyCJCTEDh23IbN5BBt1btmcW6goASrDBqNpuTLT&#10;oNr1im8biDS9OyFv4OXU3In6OavDe4M54Wo7zDQ7iM73zut58i5/AgAA//8DAFBLAwQUAAYACAAA&#10;ACEAmZP1J94AAAAMAQAADwAAAGRycy9kb3ducmV2LnhtbEyPQU/DMAyF70j8h8hI3FjSsUWjNJ0Q&#10;iCuIAZO4ZY3XVjRO1WRr+fe4J7jZ7z09fy62k+/EGYfYBjKQLRQIpCq4lmoDH+/PNxsQMVlytguE&#10;Bn4wwra8vChs7sJIb3jepVpwCcXcGmhS6nMpY9Wgt3EReiT2jmHwNvE61NINduRy38mlUlp62xJf&#10;aGyPjw1W37uTN/D5cvzar9Rr/eTX/RgmJcnfSWOur6aHexAJp/QXhhmf0aFkpkM4kYuiM6DXt5qj&#10;BpaZ4mFOqGyWDizplQZZFvL/E+UvAAAA//8DAFBLAQItABQABgAIAAAAIQC2gziS/gAAAOEBAAAT&#10;AAAAAAAAAAAAAAAAAAAAAABbQ29udGVudF9UeXBlc10ueG1sUEsBAi0AFAAGAAgAAAAhADj9If/W&#10;AAAAlAEAAAsAAAAAAAAAAAAAAAAALwEAAF9yZWxzLy5yZWxzUEsBAi0AFAAGAAgAAAAhAKUwPtS6&#10;AgAAwQUAAA4AAAAAAAAAAAAAAAAALgIAAGRycy9lMm9Eb2MueG1sUEsBAi0AFAAGAAgAAAAhAJmT&#10;9SfeAAAADAEAAA8AAAAAAAAAAAAAAAAAFAUAAGRycy9kb3ducmV2LnhtbFBLBQYAAAAABAAEAPMA&#10;AAAfBgAAAAA=&#10;" filled="f" stroked="f">
                <v:textbox>
                  <w:txbxContent>
                    <w:p w14:paraId="74058266" w14:textId="77777777" w:rsidR="006550EA" w:rsidRPr="007F44BE" w:rsidRDefault="006550EA" w:rsidP="006550EA">
                      <w:pPr>
                        <w:jc w:val="right"/>
                        <w:rPr>
                          <w:rFonts w:cs="Calibri"/>
                          <w:sz w:val="22"/>
                        </w:rPr>
                      </w:pPr>
                      <w:r w:rsidRPr="007F44BE">
                        <w:rPr>
                          <w:rFonts w:cs="Calibri"/>
                          <w:sz w:val="22"/>
                        </w:rPr>
                        <w:t>Ardenne-Famenne</w:t>
                      </w:r>
                    </w:p>
                  </w:txbxContent>
                </v:textbox>
                <w10:wrap anchory="page"/>
              </v:shape>
            </w:pict>
          </mc:Fallback>
        </mc:AlternateContent>
      </w:r>
      <w:r w:rsidR="006550EA">
        <w:rPr>
          <w:noProof/>
          <w:lang w:eastAsia="fr-BE"/>
        </w:rPr>
        <mc:AlternateContent>
          <mc:Choice Requires="wps">
            <w:drawing>
              <wp:anchor distT="0" distB="0" distL="114300" distR="114300" simplePos="0" relativeHeight="251662336" behindDoc="1" locked="0" layoutInCell="1" allowOverlap="1" wp14:anchorId="0987B484" wp14:editId="3624DCA8">
                <wp:simplePos x="0" y="0"/>
                <wp:positionH relativeFrom="column">
                  <wp:posOffset>979805</wp:posOffset>
                </wp:positionH>
                <wp:positionV relativeFrom="page">
                  <wp:posOffset>851535</wp:posOffset>
                </wp:positionV>
                <wp:extent cx="5456555" cy="734060"/>
                <wp:effectExtent l="0" t="3810" r="254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6555" cy="734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9A4C7" w14:textId="77777777" w:rsidR="006550EA" w:rsidRPr="007F44BE" w:rsidRDefault="006550EA" w:rsidP="006550EA">
                            <w:pPr>
                              <w:jc w:val="right"/>
                              <w:rPr>
                                <w:rFonts w:cs="Calibri"/>
                                <w:color w:val="DDDDDD"/>
                                <w:sz w:val="86"/>
                                <w:szCs w:val="86"/>
                              </w:rPr>
                            </w:pPr>
                            <w:r w:rsidRPr="007F44BE">
                              <w:rPr>
                                <w:rFonts w:cs="Calibri"/>
                                <w:color w:val="DDDDDD"/>
                                <w:sz w:val="86"/>
                                <w:szCs w:val="86"/>
                              </w:rPr>
                              <w:t>Ardenne-Famenne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B484" id="Text Box 14" o:spid="_x0000_s1028" type="#_x0000_t202" style="position:absolute;margin-left:77.15pt;margin-top:67.05pt;width:429.65pt;height:5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PMhwIAABcFAAAOAAAAZHJzL2Uyb0RvYy54bWysVNuO0zAQfUfiHyy/d3PBaZto0xW7SxHS&#10;cpF2+QA3dhoLxza222RB/Dtjpy1lAQkh8uDYnvHxzJwzvrwae4n23DqhVY2zixQjrhrNhNrW+OPD&#10;erbEyHmqGJVa8Ro/coevVs+fXQ6m4rnutGTcIgBRrhpMjTvvTZUkrul4T92FNlyBsdW2px6Wdpsw&#10;SwdA72WSp+k8GbRlxuqGOwe7t5MRryJ+2/LGv29bxz2SNYbYfBxtHDdhTFaXtNpaajrRHMKg/xBF&#10;T4WCS09Qt9RTtLPiF6heNFY73fqLRveJblvR8JgDZJOlT7K576jhMRcojjOnMrn/B9u823+wSLAa&#10;Fxgp2gNFD3z06FqPKCOhPINxFXjdG/DzI+wDzTFVZ+5088khpW86qrb8pbV66DhlEF4WTiZnRycc&#10;F0A2w1vN4B668zoCja3tQ+2gGgjQgabHEzUhlgY2C1LMiwJibMC2eEHSeeQuodXxtLHOv+a6R2FS&#10;YwvUR3S6v3M+REOro0u4zGkp2FpIGRd2u7mRFu0pyGQdv5jAEzepgrPS4diEOO1AkHBHsIVwI+1f&#10;yywn6XVeztbz5WJG1qSYlYt0OUuz8rqcp6Qkt+tvIcCMVJ1gjKs7ofhRghn5O4oPzTCJJ4oQDTUu&#10;i7yYKPpjkmn8fpdkLzx0pBR9jZcnJ1oFYl8pBmnTylMhp3nyc/ixylCD4z9WJcogMD9pwI+bMQou&#10;P6pro9kj6MJqoA3Ih9cEJp22XzAaoDNr7D7vqOUYyTcKtFVmhIRWjgtSLHJY2HPL5txCVQNQNfYY&#10;TdMbP7X/zlix7eCmSc1KvwQ9tiJKJQh3iuqgYui+mNPhpQjtfb6OXj/es9V3AAAA//8DAFBLAwQU&#10;AAYACAAAACEAROK1jeAAAAAMAQAADwAAAGRycy9kb3ducmV2LnhtbEyPwW6DMAyG75P2DpEn7TKt&#10;gUJhpYRqm7Rp13Z9AAMpoBIHkbTQt597Wm/+5U+/P+fb2fTiokfXWVIQLgIQmipbd9QoOPx+vb6B&#10;cB6pxt6SVnDVDrbF40OOWW0n2unL3jeCS8hlqKD1fsikdFWrDbqFHTTx7mhHg57j2Mh6xInLTS+X&#10;QZBIgx3xhRYH/dnq6rQ/GwXHn+lltZ7Kb39Id3HygV1a2qtSz0/z+waE17P/h+Gmz+pQsFNpz1Q7&#10;0XNexRGjPERxCOJGBGGUgCgVLON1CrLI5f0TxR8AAAD//wMAUEsBAi0AFAAGAAgAAAAhALaDOJL+&#10;AAAA4QEAABMAAAAAAAAAAAAAAAAAAAAAAFtDb250ZW50X1R5cGVzXS54bWxQSwECLQAUAAYACAAA&#10;ACEAOP0h/9YAAACUAQAACwAAAAAAAAAAAAAAAAAvAQAAX3JlbHMvLnJlbHNQSwECLQAUAAYACAAA&#10;ACEAxGmTzIcCAAAXBQAADgAAAAAAAAAAAAAAAAAuAgAAZHJzL2Uyb0RvYy54bWxQSwECLQAUAAYA&#10;CAAAACEAROK1jeAAAAAMAQAADwAAAAAAAAAAAAAAAADhBAAAZHJzL2Rvd25yZXYueG1sUEsFBgAA&#10;AAAEAAQA8wAAAO4FAAAAAA==&#10;" stroked="f">
                <v:textbox>
                  <w:txbxContent>
                    <w:p w14:paraId="4C69A4C7" w14:textId="77777777" w:rsidR="006550EA" w:rsidRPr="007F44BE" w:rsidRDefault="006550EA" w:rsidP="006550EA">
                      <w:pPr>
                        <w:jc w:val="right"/>
                        <w:rPr>
                          <w:rFonts w:cs="Calibri"/>
                          <w:color w:val="DDDDDD"/>
                          <w:sz w:val="86"/>
                          <w:szCs w:val="86"/>
                        </w:rPr>
                      </w:pPr>
                      <w:r w:rsidRPr="007F44BE">
                        <w:rPr>
                          <w:rFonts w:cs="Calibri"/>
                          <w:color w:val="DDDDDD"/>
                          <w:sz w:val="86"/>
                          <w:szCs w:val="86"/>
                        </w:rPr>
                        <w:t>Ardenne-Famenne</w:t>
                      </w:r>
                    </w:p>
                  </w:txbxContent>
                </v:textbox>
                <w10:wrap anchory="page"/>
              </v:shape>
            </w:pict>
          </mc:Fallback>
        </mc:AlternateContent>
      </w:r>
      <w:r w:rsidR="006550EA">
        <w:rPr>
          <w:noProof/>
          <w:lang w:eastAsia="fr-BE"/>
        </w:rPr>
        <w:t xml:space="preserve">    </w:t>
      </w:r>
    </w:p>
    <w:p w14:paraId="6807B775" w14:textId="77777777" w:rsidR="006550EA" w:rsidRDefault="006550EA" w:rsidP="006550EA">
      <w:pPr>
        <w:pStyle w:val="Sansinterligne"/>
      </w:pPr>
    </w:p>
    <w:p w14:paraId="7CCC6564" w14:textId="77777777" w:rsidR="002F4FA4" w:rsidRDefault="002F4FA4" w:rsidP="006550EA">
      <w:pPr>
        <w:jc w:val="right"/>
        <w:rPr>
          <w:rFonts w:asciiTheme="minorHAnsi" w:eastAsiaTheme="minorHAnsi" w:hAnsiTheme="minorHAnsi" w:cstheme="minorBidi"/>
          <w:sz w:val="22"/>
          <w:szCs w:val="22"/>
          <w:lang w:eastAsia="en-US"/>
        </w:rPr>
      </w:pPr>
    </w:p>
    <w:p w14:paraId="0B15F147" w14:textId="7A67D7BD" w:rsidR="006550EA" w:rsidRDefault="006550EA" w:rsidP="006550EA">
      <w:pPr>
        <w:jc w:val="right"/>
        <w:rPr>
          <w:rFonts w:asciiTheme="minorHAnsi" w:eastAsiaTheme="minorHAnsi" w:hAnsiTheme="minorHAnsi" w:cstheme="minorBidi"/>
          <w:sz w:val="22"/>
          <w:szCs w:val="22"/>
          <w:lang w:eastAsia="en-US"/>
        </w:rPr>
      </w:pPr>
      <w:proofErr w:type="spellStart"/>
      <w:r>
        <w:rPr>
          <w:rFonts w:asciiTheme="minorHAnsi" w:eastAsiaTheme="minorHAnsi" w:hAnsiTheme="minorHAnsi" w:cstheme="minorBidi"/>
          <w:sz w:val="22"/>
          <w:szCs w:val="22"/>
          <w:lang w:eastAsia="en-US"/>
        </w:rPr>
        <w:t>Marloie</w:t>
      </w:r>
      <w:proofErr w:type="spellEnd"/>
      <w:r>
        <w:rPr>
          <w:rFonts w:asciiTheme="minorHAnsi" w:eastAsiaTheme="minorHAnsi" w:hAnsiTheme="minorHAnsi" w:cstheme="minorBidi"/>
          <w:sz w:val="22"/>
          <w:szCs w:val="22"/>
          <w:lang w:eastAsia="en-US"/>
        </w:rPr>
        <w:t xml:space="preserve">, le </w:t>
      </w:r>
      <w:r w:rsidR="006E3133">
        <w:rPr>
          <w:rFonts w:asciiTheme="minorHAnsi" w:eastAsiaTheme="minorHAnsi" w:hAnsiTheme="minorHAnsi" w:cstheme="minorBidi"/>
          <w:sz w:val="22"/>
          <w:szCs w:val="22"/>
          <w:lang w:eastAsia="en-US"/>
        </w:rPr>
        <w:t>5 avril</w:t>
      </w:r>
      <w:r>
        <w:rPr>
          <w:rFonts w:asciiTheme="minorHAnsi" w:eastAsiaTheme="minorHAnsi" w:hAnsiTheme="minorHAnsi" w:cstheme="minorBidi"/>
          <w:sz w:val="22"/>
          <w:szCs w:val="22"/>
          <w:lang w:eastAsia="en-US"/>
        </w:rPr>
        <w:t xml:space="preserve"> </w:t>
      </w:r>
      <w:r w:rsidRPr="00AF144E">
        <w:rPr>
          <w:rFonts w:asciiTheme="minorHAnsi" w:eastAsiaTheme="minorHAnsi" w:hAnsiTheme="minorHAnsi" w:cstheme="minorBidi"/>
          <w:sz w:val="22"/>
          <w:szCs w:val="22"/>
          <w:lang w:eastAsia="en-US"/>
        </w:rPr>
        <w:t>20</w:t>
      </w:r>
      <w:r>
        <w:rPr>
          <w:rFonts w:asciiTheme="minorHAnsi" w:eastAsiaTheme="minorHAnsi" w:hAnsiTheme="minorHAnsi" w:cstheme="minorBidi"/>
          <w:sz w:val="22"/>
          <w:szCs w:val="22"/>
          <w:lang w:eastAsia="en-US"/>
        </w:rPr>
        <w:t>23</w:t>
      </w:r>
    </w:p>
    <w:p w14:paraId="63D5E83D" w14:textId="77777777" w:rsidR="006550EA" w:rsidRDefault="006550EA" w:rsidP="006550EA">
      <w:pPr>
        <w:jc w:val="right"/>
        <w:rPr>
          <w:rFonts w:asciiTheme="minorHAnsi" w:eastAsiaTheme="minorHAnsi" w:hAnsiTheme="minorHAnsi" w:cstheme="minorBidi"/>
          <w:sz w:val="22"/>
          <w:szCs w:val="22"/>
          <w:lang w:eastAsia="en-US"/>
        </w:rPr>
      </w:pPr>
      <w:r>
        <w:rPr>
          <w:noProof/>
          <w:lang w:eastAsia="fr-BE"/>
        </w:rPr>
        <w:drawing>
          <wp:anchor distT="36576" distB="36576" distL="36576" distR="36576" simplePos="0" relativeHeight="251664384" behindDoc="0" locked="0" layoutInCell="1" allowOverlap="1" wp14:anchorId="3F31F56B" wp14:editId="7AA0E249">
            <wp:simplePos x="0" y="0"/>
            <wp:positionH relativeFrom="column">
              <wp:posOffset>-178435</wp:posOffset>
            </wp:positionH>
            <wp:positionV relativeFrom="paragraph">
              <wp:posOffset>134884</wp:posOffset>
            </wp:positionV>
            <wp:extent cx="1191260" cy="1193165"/>
            <wp:effectExtent l="0" t="0" r="8890" b="6985"/>
            <wp:wrapNone/>
            <wp:docPr id="11" name="Image 11" descr="Carré Clou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ré Cloud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1260" cy="1193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03B55E3" w14:textId="77777777" w:rsidR="006550EA" w:rsidRDefault="006550EA" w:rsidP="006550EA">
      <w:pPr>
        <w:jc w:val="right"/>
        <w:rPr>
          <w:rFonts w:asciiTheme="minorHAnsi" w:eastAsiaTheme="minorHAnsi" w:hAnsiTheme="minorHAnsi" w:cstheme="minorBidi"/>
          <w:sz w:val="22"/>
          <w:szCs w:val="22"/>
          <w:lang w:eastAsia="en-US"/>
        </w:rPr>
      </w:pPr>
    </w:p>
    <w:p w14:paraId="1F5AA442" w14:textId="77777777" w:rsidR="006550EA" w:rsidRPr="00AF144E" w:rsidRDefault="006550EA" w:rsidP="006550EA">
      <w:pPr>
        <w:pBdr>
          <w:top w:val="single" w:sz="4" w:space="1" w:color="auto"/>
          <w:left w:val="single" w:sz="4" w:space="4" w:color="auto"/>
          <w:bottom w:val="single" w:sz="4" w:space="1" w:color="auto"/>
          <w:right w:val="single" w:sz="4" w:space="0" w:color="auto"/>
        </w:pBdr>
        <w:ind w:left="1416" w:firstLine="708"/>
        <w:jc w:val="center"/>
        <w:rPr>
          <w:rFonts w:asciiTheme="minorHAnsi" w:eastAsiaTheme="minorHAnsi" w:hAnsiTheme="minorHAnsi" w:cstheme="minorBidi"/>
          <w:b/>
          <w:smallCaps/>
          <w:lang w:eastAsia="en-US"/>
        </w:rPr>
      </w:pPr>
    </w:p>
    <w:p w14:paraId="735C33B1" w14:textId="77777777" w:rsidR="006550EA" w:rsidRPr="00AF144E" w:rsidRDefault="006550EA" w:rsidP="006550EA">
      <w:pPr>
        <w:pBdr>
          <w:top w:val="single" w:sz="4" w:space="1" w:color="auto"/>
          <w:left w:val="single" w:sz="4" w:space="4" w:color="auto"/>
          <w:bottom w:val="single" w:sz="4" w:space="1" w:color="auto"/>
          <w:right w:val="single" w:sz="4" w:space="0" w:color="auto"/>
        </w:pBdr>
        <w:ind w:left="1416" w:firstLine="1419"/>
        <w:rPr>
          <w:rFonts w:asciiTheme="minorHAnsi" w:eastAsiaTheme="minorHAnsi" w:hAnsiTheme="minorHAnsi" w:cstheme="minorBidi"/>
          <w:b/>
          <w:smallCaps/>
          <w:sz w:val="28"/>
          <w:szCs w:val="28"/>
          <w:lang w:eastAsia="en-US"/>
        </w:rPr>
      </w:pPr>
      <w:r w:rsidRPr="00AF144E">
        <w:rPr>
          <w:rFonts w:asciiTheme="minorHAnsi" w:eastAsiaTheme="minorHAnsi" w:hAnsiTheme="minorHAnsi" w:cstheme="minorBidi"/>
          <w:b/>
          <w:smallCaps/>
          <w:sz w:val="28"/>
          <w:szCs w:val="28"/>
          <w:lang w:eastAsia="en-US"/>
        </w:rPr>
        <w:t>Compte-rendu de la réunion de CLDR</w:t>
      </w:r>
    </w:p>
    <w:p w14:paraId="33380496" w14:textId="3B8F0605" w:rsidR="006550EA" w:rsidRPr="00AF144E" w:rsidRDefault="006550EA" w:rsidP="006550EA">
      <w:pPr>
        <w:pBdr>
          <w:top w:val="single" w:sz="4" w:space="1" w:color="auto"/>
          <w:left w:val="single" w:sz="4" w:space="4" w:color="auto"/>
          <w:bottom w:val="single" w:sz="4" w:space="1" w:color="auto"/>
          <w:right w:val="single" w:sz="4" w:space="0" w:color="auto"/>
        </w:pBdr>
        <w:ind w:left="1416" w:firstLine="569"/>
        <w:rPr>
          <w:rFonts w:asciiTheme="minorHAnsi" w:eastAsiaTheme="minorHAnsi" w:hAnsiTheme="minorHAnsi" w:cstheme="minorBidi"/>
          <w:i/>
          <w:sz w:val="28"/>
          <w:szCs w:val="28"/>
          <w:lang w:eastAsia="en-US"/>
        </w:rPr>
      </w:pPr>
      <w:r>
        <w:rPr>
          <w:rFonts w:asciiTheme="minorHAnsi" w:eastAsiaTheme="minorHAnsi" w:hAnsiTheme="minorHAnsi" w:cstheme="minorBidi"/>
          <w:i/>
          <w:sz w:val="28"/>
          <w:szCs w:val="28"/>
          <w:lang w:eastAsia="en-US"/>
        </w:rPr>
        <w:t xml:space="preserve">Salle du Conseil communal à Rochefort, le </w:t>
      </w:r>
      <w:r w:rsidR="006E3133">
        <w:rPr>
          <w:rFonts w:asciiTheme="minorHAnsi" w:eastAsiaTheme="minorHAnsi" w:hAnsiTheme="minorHAnsi" w:cstheme="minorBidi"/>
          <w:i/>
          <w:sz w:val="28"/>
          <w:szCs w:val="28"/>
          <w:lang w:eastAsia="en-US"/>
        </w:rPr>
        <w:t>4 avril</w:t>
      </w:r>
      <w:r>
        <w:rPr>
          <w:rFonts w:asciiTheme="minorHAnsi" w:eastAsiaTheme="minorHAnsi" w:hAnsiTheme="minorHAnsi" w:cstheme="minorBidi"/>
          <w:i/>
          <w:sz w:val="28"/>
          <w:szCs w:val="28"/>
          <w:lang w:eastAsia="en-US"/>
        </w:rPr>
        <w:t xml:space="preserve"> 2023</w:t>
      </w:r>
    </w:p>
    <w:p w14:paraId="0714CEEE" w14:textId="77777777" w:rsidR="006550EA" w:rsidRPr="00AF144E" w:rsidRDefault="006550EA" w:rsidP="006550EA">
      <w:pPr>
        <w:pBdr>
          <w:top w:val="single" w:sz="4" w:space="1" w:color="auto"/>
          <w:left w:val="single" w:sz="4" w:space="4" w:color="auto"/>
          <w:bottom w:val="single" w:sz="4" w:space="1" w:color="auto"/>
          <w:right w:val="single" w:sz="4" w:space="0" w:color="auto"/>
        </w:pBdr>
        <w:ind w:left="1416" w:firstLine="708"/>
        <w:jc w:val="center"/>
        <w:rPr>
          <w:rFonts w:asciiTheme="minorHAnsi" w:eastAsiaTheme="minorHAnsi" w:hAnsiTheme="minorHAnsi" w:cstheme="minorBidi"/>
          <w:lang w:eastAsia="en-US"/>
        </w:rPr>
      </w:pPr>
    </w:p>
    <w:p w14:paraId="44532B2C" w14:textId="77777777" w:rsidR="006550EA" w:rsidRPr="00AF144E" w:rsidRDefault="006550EA" w:rsidP="006550EA">
      <w:pPr>
        <w:rPr>
          <w:rFonts w:asciiTheme="minorHAnsi" w:eastAsiaTheme="minorHAnsi" w:hAnsiTheme="minorHAnsi" w:cstheme="minorBidi"/>
          <w:sz w:val="22"/>
          <w:szCs w:val="22"/>
          <w:lang w:eastAsia="en-US"/>
        </w:rPr>
      </w:pPr>
    </w:p>
    <w:p w14:paraId="45ABFEFE" w14:textId="77777777" w:rsidR="006550EA" w:rsidRDefault="006550EA" w:rsidP="006550EA">
      <w:pPr>
        <w:rPr>
          <w:rFonts w:asciiTheme="minorHAnsi" w:eastAsiaTheme="minorHAnsi" w:hAnsiTheme="minorHAnsi" w:cstheme="minorBidi"/>
          <w:sz w:val="22"/>
          <w:szCs w:val="22"/>
          <w:lang w:eastAsia="en-US"/>
        </w:rPr>
      </w:pPr>
    </w:p>
    <w:p w14:paraId="72621F1A" w14:textId="77777777" w:rsidR="006550EA" w:rsidRDefault="006550EA" w:rsidP="006550EA">
      <w:pPr>
        <w:rPr>
          <w:rFonts w:asciiTheme="minorHAnsi" w:eastAsiaTheme="minorHAnsi" w:hAnsiTheme="minorHAnsi" w:cstheme="minorBidi"/>
          <w:sz w:val="22"/>
          <w:szCs w:val="22"/>
          <w:lang w:eastAsia="en-US"/>
        </w:rPr>
      </w:pPr>
    </w:p>
    <w:p w14:paraId="39501791" w14:textId="77777777" w:rsidR="006550EA" w:rsidRPr="008F134A" w:rsidRDefault="006550EA" w:rsidP="006550EA">
      <w:pPr>
        <w:rPr>
          <w:rFonts w:asciiTheme="minorHAnsi" w:eastAsiaTheme="minorHAnsi" w:hAnsiTheme="minorHAnsi" w:cstheme="minorBidi"/>
          <w:sz w:val="22"/>
          <w:szCs w:val="22"/>
          <w:lang w:eastAsia="en-US"/>
        </w:rPr>
      </w:pPr>
      <w:r w:rsidRPr="008F134A">
        <w:rPr>
          <w:rFonts w:asciiTheme="minorHAnsi" w:eastAsiaTheme="minorHAnsi" w:hAnsiTheme="minorHAnsi" w:cstheme="minorBidi"/>
          <w:sz w:val="22"/>
          <w:szCs w:val="22"/>
          <w:u w:val="single"/>
          <w:lang w:eastAsia="en-US"/>
        </w:rPr>
        <w:t>Présents</w:t>
      </w:r>
      <w:r w:rsidRPr="008F134A">
        <w:rPr>
          <w:rFonts w:asciiTheme="minorHAnsi" w:eastAsiaTheme="minorHAnsi" w:hAnsiTheme="minorHAnsi" w:cstheme="minorBidi"/>
          <w:sz w:val="22"/>
          <w:szCs w:val="22"/>
          <w:lang w:eastAsia="en-US"/>
        </w:rPr>
        <w:t> :</w:t>
      </w:r>
    </w:p>
    <w:p w14:paraId="50A4D789" w14:textId="49D240F2" w:rsidR="006550EA" w:rsidRPr="009C1DA0" w:rsidRDefault="009C1DA0" w:rsidP="00116261">
      <w:pPr>
        <w:pStyle w:val="Paragraphedeliste"/>
        <w:numPr>
          <w:ilvl w:val="0"/>
          <w:numId w:val="2"/>
        </w:numPr>
        <w:rPr>
          <w:rFonts w:asciiTheme="minorHAnsi" w:eastAsiaTheme="minorHAnsi" w:hAnsiTheme="minorHAnsi" w:cstheme="minorBidi"/>
          <w:sz w:val="22"/>
          <w:szCs w:val="22"/>
          <w:lang w:eastAsia="en-US"/>
        </w:rPr>
      </w:pPr>
      <w:r w:rsidRPr="009C1DA0">
        <w:rPr>
          <w:rFonts w:asciiTheme="minorHAnsi" w:eastAsiaTheme="minorHAnsi" w:hAnsiTheme="minorHAnsi" w:cstheme="minorBidi"/>
          <w:sz w:val="22"/>
          <w:szCs w:val="22"/>
          <w:lang w:eastAsia="en-US"/>
        </w:rPr>
        <w:t xml:space="preserve">Julie </w:t>
      </w:r>
      <w:r w:rsidRPr="009C1DA0">
        <w:rPr>
          <w:rFonts w:asciiTheme="minorHAnsi" w:eastAsiaTheme="minorHAnsi" w:hAnsiTheme="minorHAnsi" w:cstheme="minorBidi"/>
          <w:smallCaps/>
          <w:sz w:val="22"/>
          <w:szCs w:val="22"/>
          <w:lang w:eastAsia="en-US"/>
        </w:rPr>
        <w:t>Mommaerts-Herman</w:t>
      </w:r>
      <w:r w:rsidRPr="009C1DA0">
        <w:rPr>
          <w:rFonts w:asciiTheme="minorHAnsi" w:eastAsiaTheme="minorHAnsi" w:hAnsiTheme="minorHAnsi" w:cstheme="minorBidi"/>
          <w:sz w:val="22"/>
          <w:szCs w:val="22"/>
          <w:lang w:eastAsia="en-US"/>
        </w:rPr>
        <w:t xml:space="preserve"> (Présidente), Yvon </w:t>
      </w:r>
      <w:r w:rsidRPr="009C1DA0">
        <w:rPr>
          <w:rFonts w:asciiTheme="minorHAnsi" w:eastAsiaTheme="minorHAnsi" w:hAnsiTheme="minorHAnsi" w:cstheme="minorBidi"/>
          <w:smallCaps/>
          <w:sz w:val="22"/>
          <w:szCs w:val="22"/>
          <w:lang w:eastAsia="en-US"/>
        </w:rPr>
        <w:t>Herman</w:t>
      </w:r>
      <w:r w:rsidRPr="009C1DA0">
        <w:rPr>
          <w:rFonts w:asciiTheme="minorHAnsi" w:eastAsiaTheme="minorHAnsi" w:hAnsiTheme="minorHAnsi" w:cstheme="minorBidi"/>
          <w:sz w:val="22"/>
          <w:szCs w:val="22"/>
          <w:lang w:eastAsia="en-US"/>
        </w:rPr>
        <w:t xml:space="preserve">, Bernard </w:t>
      </w:r>
      <w:r w:rsidRPr="009C1DA0">
        <w:rPr>
          <w:rFonts w:asciiTheme="minorHAnsi" w:eastAsiaTheme="minorHAnsi" w:hAnsiTheme="minorHAnsi" w:cstheme="minorBidi"/>
          <w:smallCaps/>
          <w:sz w:val="22"/>
          <w:szCs w:val="22"/>
          <w:lang w:eastAsia="en-US"/>
        </w:rPr>
        <w:t>Convie</w:t>
      </w:r>
      <w:r w:rsidRPr="009C1DA0">
        <w:rPr>
          <w:rFonts w:asciiTheme="minorHAnsi" w:eastAsiaTheme="minorHAnsi" w:hAnsiTheme="minorHAnsi" w:cstheme="minorBidi"/>
          <w:sz w:val="22"/>
          <w:szCs w:val="22"/>
          <w:lang w:eastAsia="en-US"/>
        </w:rPr>
        <w:t xml:space="preserve">, Françoise </w:t>
      </w:r>
      <w:r w:rsidRPr="009C1DA0">
        <w:rPr>
          <w:rFonts w:asciiTheme="minorHAnsi" w:eastAsiaTheme="minorHAnsi" w:hAnsiTheme="minorHAnsi" w:cstheme="minorBidi"/>
          <w:smallCaps/>
          <w:sz w:val="22"/>
          <w:szCs w:val="22"/>
          <w:lang w:eastAsia="en-US"/>
        </w:rPr>
        <w:t>Lebeau,</w:t>
      </w:r>
      <w:r w:rsidRPr="009C1DA0">
        <w:rPr>
          <w:rFonts w:asciiTheme="minorHAnsi" w:eastAsiaTheme="minorHAnsi" w:hAnsiTheme="minorHAnsi" w:cstheme="minorBidi"/>
          <w:sz w:val="22"/>
          <w:szCs w:val="22"/>
          <w:lang w:eastAsia="en-US"/>
        </w:rPr>
        <w:t xml:space="preserve"> Joseph </w:t>
      </w:r>
      <w:proofErr w:type="spellStart"/>
      <w:r w:rsidRPr="009C1DA0">
        <w:rPr>
          <w:rFonts w:asciiTheme="minorHAnsi" w:eastAsiaTheme="minorHAnsi" w:hAnsiTheme="minorHAnsi" w:cstheme="minorBidi"/>
          <w:smallCaps/>
          <w:sz w:val="22"/>
          <w:szCs w:val="22"/>
          <w:lang w:eastAsia="en-US"/>
        </w:rPr>
        <w:t>Brisbois</w:t>
      </w:r>
      <w:proofErr w:type="spellEnd"/>
      <w:r w:rsidRPr="009C1DA0">
        <w:rPr>
          <w:rFonts w:asciiTheme="minorHAnsi" w:eastAsiaTheme="minorHAnsi" w:hAnsiTheme="minorHAnsi" w:cstheme="minorBidi"/>
          <w:smallCaps/>
          <w:sz w:val="22"/>
          <w:szCs w:val="22"/>
          <w:lang w:eastAsia="en-US"/>
        </w:rPr>
        <w:t>,</w:t>
      </w:r>
      <w:r w:rsidRPr="009C1DA0">
        <w:rPr>
          <w:rFonts w:asciiTheme="minorHAnsi" w:eastAsiaTheme="minorHAnsi" w:hAnsiTheme="minorHAnsi" w:cstheme="minorBidi"/>
          <w:sz w:val="22"/>
          <w:szCs w:val="22"/>
          <w:lang w:eastAsia="en-US"/>
        </w:rPr>
        <w:t xml:space="preserve"> Anne-Françoise </w:t>
      </w:r>
      <w:r w:rsidRPr="009C1DA0">
        <w:rPr>
          <w:rFonts w:asciiTheme="minorHAnsi" w:eastAsiaTheme="minorHAnsi" w:hAnsiTheme="minorHAnsi" w:cstheme="minorBidi"/>
          <w:smallCaps/>
          <w:sz w:val="22"/>
          <w:szCs w:val="22"/>
          <w:lang w:eastAsia="en-US"/>
        </w:rPr>
        <w:t>Fiasse</w:t>
      </w:r>
      <w:r w:rsidRPr="009C1DA0">
        <w:rPr>
          <w:rFonts w:asciiTheme="minorHAnsi" w:eastAsiaTheme="minorHAnsi" w:hAnsiTheme="minorHAnsi" w:cstheme="minorBidi"/>
          <w:sz w:val="22"/>
          <w:szCs w:val="22"/>
          <w:lang w:eastAsia="en-US"/>
        </w:rPr>
        <w:t xml:space="preserve">, Alain </w:t>
      </w:r>
      <w:r w:rsidRPr="009C1DA0">
        <w:rPr>
          <w:rFonts w:asciiTheme="minorHAnsi" w:eastAsiaTheme="minorHAnsi" w:hAnsiTheme="minorHAnsi" w:cstheme="minorBidi"/>
          <w:smallCaps/>
          <w:sz w:val="22"/>
          <w:szCs w:val="22"/>
          <w:lang w:eastAsia="en-US"/>
        </w:rPr>
        <w:t>Henrard</w:t>
      </w:r>
      <w:r w:rsidRPr="009C1DA0">
        <w:rPr>
          <w:rFonts w:asciiTheme="minorHAnsi" w:eastAsiaTheme="minorHAnsi" w:hAnsiTheme="minorHAnsi" w:cstheme="minorBidi"/>
          <w:sz w:val="22"/>
          <w:szCs w:val="22"/>
          <w:lang w:eastAsia="en-US"/>
        </w:rPr>
        <w:t xml:space="preserve">, Vincent </w:t>
      </w:r>
      <w:r w:rsidRPr="009C1DA0">
        <w:rPr>
          <w:rFonts w:asciiTheme="minorHAnsi" w:eastAsiaTheme="minorHAnsi" w:hAnsiTheme="minorHAnsi" w:cstheme="minorBidi"/>
          <w:smallCaps/>
          <w:sz w:val="22"/>
          <w:szCs w:val="22"/>
          <w:lang w:eastAsia="en-US"/>
        </w:rPr>
        <w:t>Jacques</w:t>
      </w:r>
      <w:r w:rsidRPr="009C1DA0">
        <w:rPr>
          <w:rFonts w:asciiTheme="minorHAnsi" w:eastAsiaTheme="minorHAnsi" w:hAnsiTheme="minorHAnsi" w:cstheme="minorBidi"/>
          <w:sz w:val="22"/>
          <w:szCs w:val="22"/>
          <w:lang w:eastAsia="en-US"/>
        </w:rPr>
        <w:t>, Bénédicte</w:t>
      </w:r>
      <w:r w:rsidRPr="009C1DA0">
        <w:rPr>
          <w:rFonts w:asciiTheme="minorHAnsi" w:eastAsiaTheme="minorHAnsi" w:hAnsiTheme="minorHAnsi" w:cstheme="minorBidi"/>
          <w:smallCaps/>
          <w:sz w:val="22"/>
          <w:szCs w:val="22"/>
          <w:lang w:eastAsia="en-US"/>
        </w:rPr>
        <w:t xml:space="preserve"> Pirson,</w:t>
      </w:r>
      <w:r>
        <w:rPr>
          <w:rFonts w:asciiTheme="minorHAnsi" w:eastAsiaTheme="minorHAnsi" w:hAnsiTheme="minorHAnsi" w:cstheme="minorBidi"/>
          <w:smallCaps/>
          <w:sz w:val="22"/>
          <w:szCs w:val="22"/>
          <w:lang w:eastAsia="en-US"/>
        </w:rPr>
        <w:t xml:space="preserve"> </w:t>
      </w:r>
      <w:r w:rsidR="006550EA" w:rsidRPr="009C1DA0">
        <w:rPr>
          <w:rFonts w:asciiTheme="minorHAnsi" w:eastAsiaTheme="minorHAnsi" w:hAnsiTheme="minorHAnsi" w:cstheme="minorBidi"/>
          <w:smallCaps/>
          <w:sz w:val="22"/>
          <w:szCs w:val="22"/>
          <w:lang w:eastAsia="en-US"/>
        </w:rPr>
        <w:t>M</w:t>
      </w:r>
      <w:r w:rsidR="006550EA" w:rsidRPr="009C1DA0">
        <w:rPr>
          <w:rFonts w:asciiTheme="minorHAnsi" w:eastAsiaTheme="minorHAnsi" w:hAnsiTheme="minorHAnsi" w:cstheme="minorBidi"/>
          <w:sz w:val="22"/>
          <w:szCs w:val="22"/>
          <w:lang w:eastAsia="en-US"/>
        </w:rPr>
        <w:t>embres de la CLDR ;</w:t>
      </w:r>
    </w:p>
    <w:p w14:paraId="5BA0B280" w14:textId="77777777" w:rsidR="006550EA" w:rsidRPr="009C1DA0" w:rsidRDefault="006550EA" w:rsidP="006550EA">
      <w:pPr>
        <w:pStyle w:val="Paragraphedeliste"/>
        <w:numPr>
          <w:ilvl w:val="0"/>
          <w:numId w:val="2"/>
        </w:numPr>
        <w:rPr>
          <w:rFonts w:asciiTheme="minorHAnsi" w:eastAsiaTheme="minorHAnsi" w:hAnsiTheme="minorHAnsi" w:cstheme="minorBidi"/>
          <w:sz w:val="22"/>
          <w:szCs w:val="22"/>
          <w:lang w:eastAsia="en-US"/>
        </w:rPr>
      </w:pPr>
      <w:r w:rsidRPr="009C1DA0">
        <w:rPr>
          <w:rFonts w:asciiTheme="minorHAnsi" w:eastAsiaTheme="minorHAnsi" w:hAnsiTheme="minorHAnsi" w:cstheme="minorBidi"/>
          <w:sz w:val="22"/>
          <w:szCs w:val="22"/>
          <w:lang w:eastAsia="en-US"/>
        </w:rPr>
        <w:t xml:space="preserve">Marie </w:t>
      </w:r>
      <w:proofErr w:type="spellStart"/>
      <w:r w:rsidRPr="009C1DA0">
        <w:rPr>
          <w:rFonts w:asciiTheme="minorHAnsi" w:eastAsiaTheme="minorHAnsi" w:hAnsiTheme="minorHAnsi" w:cstheme="minorBidi"/>
          <w:smallCaps/>
          <w:sz w:val="22"/>
          <w:szCs w:val="22"/>
          <w:lang w:eastAsia="en-US"/>
        </w:rPr>
        <w:t>Goovaerts</w:t>
      </w:r>
      <w:proofErr w:type="spellEnd"/>
      <w:r w:rsidRPr="009C1DA0">
        <w:rPr>
          <w:rFonts w:asciiTheme="minorHAnsi" w:eastAsiaTheme="minorHAnsi" w:hAnsiTheme="minorHAnsi" w:cstheme="minorBidi"/>
          <w:sz w:val="22"/>
          <w:szCs w:val="22"/>
          <w:lang w:eastAsia="en-US"/>
        </w:rPr>
        <w:t xml:space="preserve"> et Alain </w:t>
      </w:r>
      <w:r w:rsidRPr="009C1DA0">
        <w:rPr>
          <w:rFonts w:asciiTheme="minorHAnsi" w:eastAsiaTheme="minorHAnsi" w:hAnsiTheme="minorHAnsi" w:cstheme="minorBidi"/>
          <w:smallCaps/>
          <w:sz w:val="22"/>
          <w:szCs w:val="22"/>
          <w:lang w:eastAsia="en-US"/>
        </w:rPr>
        <w:t>Jacquet</w:t>
      </w:r>
      <w:r w:rsidRPr="009C1DA0">
        <w:rPr>
          <w:rFonts w:asciiTheme="minorHAnsi" w:eastAsiaTheme="minorHAnsi" w:hAnsiTheme="minorHAnsi" w:cstheme="minorBidi"/>
          <w:sz w:val="22"/>
          <w:szCs w:val="22"/>
          <w:lang w:eastAsia="en-US"/>
        </w:rPr>
        <w:t xml:space="preserve">, Fondation Rurale de Wallonie. </w:t>
      </w:r>
    </w:p>
    <w:p w14:paraId="3EECC84B" w14:textId="77777777" w:rsidR="006550EA" w:rsidRPr="009C1DA0" w:rsidRDefault="006550EA" w:rsidP="006550EA">
      <w:pPr>
        <w:rPr>
          <w:rFonts w:asciiTheme="minorHAnsi" w:eastAsiaTheme="minorHAnsi" w:hAnsiTheme="minorHAnsi" w:cstheme="minorBidi"/>
          <w:sz w:val="22"/>
          <w:szCs w:val="22"/>
          <w:lang w:eastAsia="en-US"/>
        </w:rPr>
      </w:pPr>
    </w:p>
    <w:p w14:paraId="1CCCBF63" w14:textId="77777777" w:rsidR="006550EA" w:rsidRPr="009C1DA0" w:rsidRDefault="006550EA" w:rsidP="006550EA">
      <w:pPr>
        <w:jc w:val="both"/>
        <w:rPr>
          <w:rFonts w:asciiTheme="minorHAnsi" w:eastAsiaTheme="minorHAnsi" w:hAnsiTheme="minorHAnsi" w:cstheme="minorBidi"/>
          <w:sz w:val="22"/>
          <w:szCs w:val="22"/>
          <w:lang w:eastAsia="en-US"/>
        </w:rPr>
      </w:pPr>
      <w:r w:rsidRPr="009C1DA0">
        <w:rPr>
          <w:rFonts w:asciiTheme="minorHAnsi" w:eastAsiaTheme="minorHAnsi" w:hAnsiTheme="minorHAnsi" w:cstheme="minorBidi"/>
          <w:sz w:val="22"/>
          <w:szCs w:val="22"/>
          <w:u w:val="single"/>
          <w:lang w:eastAsia="en-US"/>
        </w:rPr>
        <w:t>Excusés</w:t>
      </w:r>
      <w:r w:rsidRPr="009C1DA0">
        <w:rPr>
          <w:rFonts w:asciiTheme="minorHAnsi" w:eastAsiaTheme="minorHAnsi" w:hAnsiTheme="minorHAnsi" w:cstheme="minorBidi"/>
          <w:sz w:val="22"/>
          <w:szCs w:val="22"/>
          <w:lang w:eastAsia="en-US"/>
        </w:rPr>
        <w:t> :</w:t>
      </w:r>
    </w:p>
    <w:p w14:paraId="75D70025" w14:textId="7E559FFC" w:rsidR="006550EA" w:rsidRPr="009C1DA0" w:rsidRDefault="009C1DA0" w:rsidP="0022280D">
      <w:pPr>
        <w:pStyle w:val="Paragraphedeliste"/>
        <w:numPr>
          <w:ilvl w:val="0"/>
          <w:numId w:val="1"/>
        </w:numPr>
        <w:rPr>
          <w:rFonts w:asciiTheme="minorHAnsi" w:eastAsiaTheme="minorHAnsi" w:hAnsiTheme="minorHAnsi" w:cstheme="minorBidi"/>
          <w:sz w:val="22"/>
          <w:szCs w:val="22"/>
          <w:lang w:eastAsia="en-US"/>
        </w:rPr>
      </w:pPr>
      <w:r w:rsidRPr="009C1DA0">
        <w:rPr>
          <w:rFonts w:asciiTheme="minorHAnsi" w:eastAsiaTheme="minorHAnsi" w:hAnsiTheme="minorHAnsi" w:cstheme="minorBidi"/>
          <w:sz w:val="22"/>
          <w:szCs w:val="22"/>
          <w:lang w:eastAsia="en-US"/>
        </w:rPr>
        <w:t xml:space="preserve">Jean-Marie </w:t>
      </w:r>
      <w:r w:rsidRPr="009C1DA0">
        <w:rPr>
          <w:rFonts w:asciiTheme="minorHAnsi" w:eastAsiaTheme="minorHAnsi" w:hAnsiTheme="minorHAnsi" w:cstheme="minorBidi"/>
          <w:smallCaps/>
          <w:sz w:val="22"/>
          <w:szCs w:val="22"/>
          <w:lang w:eastAsia="en-US"/>
        </w:rPr>
        <w:t>Henin</w:t>
      </w:r>
      <w:r w:rsidRPr="009C1DA0">
        <w:rPr>
          <w:rFonts w:asciiTheme="minorHAnsi" w:eastAsiaTheme="minorHAnsi" w:hAnsiTheme="minorHAnsi" w:cstheme="minorBidi"/>
          <w:sz w:val="22"/>
          <w:szCs w:val="22"/>
          <w:lang w:eastAsia="en-US"/>
        </w:rPr>
        <w:t xml:space="preserve">, Thierry </w:t>
      </w:r>
      <w:r w:rsidRPr="009C1DA0">
        <w:rPr>
          <w:rFonts w:asciiTheme="minorHAnsi" w:eastAsiaTheme="minorHAnsi" w:hAnsiTheme="minorHAnsi" w:cstheme="minorBidi"/>
          <w:smallCaps/>
          <w:sz w:val="22"/>
          <w:szCs w:val="22"/>
          <w:lang w:eastAsia="en-US"/>
        </w:rPr>
        <w:t>Lavis</w:t>
      </w:r>
      <w:r w:rsidRPr="009C1DA0">
        <w:rPr>
          <w:rFonts w:asciiTheme="minorHAnsi" w:eastAsiaTheme="minorHAnsi" w:hAnsiTheme="minorHAnsi" w:cstheme="minorBidi"/>
          <w:sz w:val="22"/>
          <w:szCs w:val="22"/>
          <w:lang w:eastAsia="en-US"/>
        </w:rPr>
        <w:t xml:space="preserve">, Jean-Luc </w:t>
      </w:r>
      <w:r w:rsidRPr="009C1DA0">
        <w:rPr>
          <w:rFonts w:asciiTheme="minorHAnsi" w:eastAsiaTheme="minorHAnsi" w:hAnsiTheme="minorHAnsi" w:cstheme="minorBidi"/>
          <w:smallCaps/>
          <w:sz w:val="22"/>
          <w:szCs w:val="22"/>
          <w:lang w:eastAsia="en-US"/>
        </w:rPr>
        <w:t>Fivet</w:t>
      </w:r>
      <w:r w:rsidRPr="009C1DA0">
        <w:rPr>
          <w:rFonts w:asciiTheme="minorHAnsi" w:eastAsiaTheme="minorHAnsi" w:hAnsiTheme="minorHAnsi" w:cstheme="minorBidi"/>
          <w:sz w:val="22"/>
          <w:szCs w:val="22"/>
          <w:lang w:eastAsia="en-US"/>
        </w:rPr>
        <w:t xml:space="preserve">, Françoise </w:t>
      </w:r>
      <w:r w:rsidRPr="009C1DA0">
        <w:rPr>
          <w:rFonts w:asciiTheme="minorHAnsi" w:eastAsiaTheme="minorHAnsi" w:hAnsiTheme="minorHAnsi" w:cstheme="minorBidi"/>
          <w:smallCaps/>
          <w:sz w:val="22"/>
          <w:szCs w:val="22"/>
          <w:lang w:eastAsia="en-US"/>
        </w:rPr>
        <w:t>Guyot</w:t>
      </w:r>
      <w:r w:rsidRPr="009C1DA0">
        <w:rPr>
          <w:rFonts w:asciiTheme="minorHAnsi" w:eastAsiaTheme="minorHAnsi" w:hAnsiTheme="minorHAnsi" w:cstheme="minorBidi"/>
          <w:sz w:val="22"/>
          <w:szCs w:val="22"/>
          <w:lang w:eastAsia="en-US"/>
        </w:rPr>
        <w:t>, Catherine</w:t>
      </w:r>
      <w:r w:rsidRPr="009C1DA0">
        <w:rPr>
          <w:rFonts w:asciiTheme="minorHAnsi" w:eastAsiaTheme="minorHAnsi" w:hAnsiTheme="minorHAnsi" w:cstheme="minorBidi"/>
          <w:smallCaps/>
          <w:sz w:val="22"/>
          <w:szCs w:val="22"/>
          <w:lang w:eastAsia="en-US"/>
        </w:rPr>
        <w:t xml:space="preserve"> </w:t>
      </w:r>
      <w:proofErr w:type="spellStart"/>
      <w:r w:rsidRPr="009C1DA0">
        <w:rPr>
          <w:rFonts w:asciiTheme="minorHAnsi" w:eastAsiaTheme="minorHAnsi" w:hAnsiTheme="minorHAnsi" w:cstheme="minorBidi"/>
          <w:smallCaps/>
          <w:sz w:val="22"/>
          <w:szCs w:val="22"/>
          <w:lang w:eastAsia="en-US"/>
        </w:rPr>
        <w:t>Jaspart</w:t>
      </w:r>
      <w:proofErr w:type="spellEnd"/>
      <w:r w:rsidRPr="009C1DA0">
        <w:rPr>
          <w:rFonts w:asciiTheme="minorHAnsi" w:eastAsiaTheme="minorHAnsi" w:hAnsiTheme="minorHAnsi" w:cstheme="minorBidi"/>
          <w:smallCaps/>
          <w:sz w:val="22"/>
          <w:szCs w:val="22"/>
          <w:lang w:eastAsia="en-US"/>
        </w:rPr>
        <w:t>,</w:t>
      </w:r>
      <w:r w:rsidRPr="009C1DA0">
        <w:rPr>
          <w:rFonts w:asciiTheme="minorHAnsi" w:eastAsiaTheme="minorHAnsi" w:hAnsiTheme="minorHAnsi" w:cstheme="minorBidi"/>
          <w:sz w:val="22"/>
          <w:szCs w:val="22"/>
          <w:lang w:eastAsia="en-US"/>
        </w:rPr>
        <w:t xml:space="preserve"> Éric </w:t>
      </w:r>
      <w:proofErr w:type="spellStart"/>
      <w:r w:rsidRPr="009C1DA0">
        <w:rPr>
          <w:rFonts w:asciiTheme="minorHAnsi" w:eastAsiaTheme="minorHAnsi" w:hAnsiTheme="minorHAnsi" w:cstheme="minorBidi"/>
          <w:smallCaps/>
          <w:sz w:val="22"/>
          <w:szCs w:val="22"/>
          <w:lang w:eastAsia="en-US"/>
        </w:rPr>
        <w:t>Jeanbaptiste</w:t>
      </w:r>
      <w:proofErr w:type="spellEnd"/>
      <w:r w:rsidRPr="009C1DA0">
        <w:rPr>
          <w:rFonts w:asciiTheme="minorHAnsi" w:eastAsiaTheme="minorHAnsi" w:hAnsiTheme="minorHAnsi" w:cstheme="minorBidi"/>
          <w:sz w:val="22"/>
          <w:szCs w:val="22"/>
          <w:lang w:eastAsia="en-US"/>
        </w:rPr>
        <w:t xml:space="preserve">, Marc </w:t>
      </w:r>
      <w:r w:rsidRPr="009C1DA0">
        <w:rPr>
          <w:rFonts w:asciiTheme="minorHAnsi" w:eastAsiaTheme="minorHAnsi" w:hAnsiTheme="minorHAnsi" w:cstheme="minorBidi"/>
          <w:smallCaps/>
          <w:sz w:val="22"/>
          <w:szCs w:val="22"/>
          <w:lang w:eastAsia="en-US"/>
        </w:rPr>
        <w:t>Libert</w:t>
      </w:r>
      <w:r w:rsidRPr="009C1DA0">
        <w:rPr>
          <w:rFonts w:asciiTheme="minorHAnsi" w:eastAsiaTheme="minorHAnsi" w:hAnsiTheme="minorHAnsi" w:cstheme="minorBidi"/>
          <w:sz w:val="22"/>
          <w:szCs w:val="22"/>
          <w:lang w:eastAsia="en-US"/>
        </w:rPr>
        <w:t>, Annick</w:t>
      </w:r>
      <w:r w:rsidRPr="009C1DA0">
        <w:rPr>
          <w:rFonts w:asciiTheme="minorHAnsi" w:eastAsiaTheme="minorHAnsi" w:hAnsiTheme="minorHAnsi" w:cstheme="minorBidi"/>
          <w:smallCaps/>
          <w:sz w:val="22"/>
          <w:szCs w:val="22"/>
          <w:lang w:eastAsia="en-US"/>
        </w:rPr>
        <w:t xml:space="preserve"> Louis,</w:t>
      </w:r>
      <w:r w:rsidRPr="009C1DA0">
        <w:rPr>
          <w:rFonts w:asciiTheme="minorHAnsi" w:eastAsiaTheme="minorHAnsi" w:hAnsiTheme="minorHAnsi" w:cstheme="minorBidi"/>
          <w:sz w:val="22"/>
          <w:szCs w:val="22"/>
          <w:lang w:eastAsia="en-US"/>
        </w:rPr>
        <w:t xml:space="preserve"> Amaël</w:t>
      </w:r>
      <w:r w:rsidRPr="009C1DA0">
        <w:rPr>
          <w:rFonts w:asciiTheme="minorHAnsi" w:eastAsiaTheme="minorHAnsi" w:hAnsiTheme="minorHAnsi" w:cstheme="minorBidi"/>
          <w:smallCaps/>
          <w:sz w:val="22"/>
          <w:szCs w:val="22"/>
          <w:lang w:eastAsia="en-US"/>
        </w:rPr>
        <w:t xml:space="preserve"> Poulain,</w:t>
      </w:r>
      <w:r>
        <w:rPr>
          <w:rFonts w:asciiTheme="minorHAnsi" w:eastAsiaTheme="minorHAnsi" w:hAnsiTheme="minorHAnsi" w:cstheme="minorBidi"/>
          <w:smallCaps/>
          <w:sz w:val="22"/>
          <w:szCs w:val="22"/>
          <w:lang w:eastAsia="en-US"/>
        </w:rPr>
        <w:t xml:space="preserve"> </w:t>
      </w:r>
      <w:r w:rsidR="006550EA" w:rsidRPr="009C1DA0">
        <w:rPr>
          <w:rFonts w:asciiTheme="minorHAnsi" w:eastAsiaTheme="minorHAnsi" w:hAnsiTheme="minorHAnsi" w:cstheme="minorBidi"/>
          <w:sz w:val="22"/>
          <w:szCs w:val="22"/>
          <w:lang w:eastAsia="en-US"/>
        </w:rPr>
        <w:t>Membres de la CLDR.</w:t>
      </w:r>
    </w:p>
    <w:p w14:paraId="542D7AB6" w14:textId="485AB7B8" w:rsidR="006550EA" w:rsidRDefault="006550EA" w:rsidP="006550EA">
      <w:pPr>
        <w:rPr>
          <w:rFonts w:asciiTheme="minorHAnsi" w:eastAsiaTheme="minorHAnsi" w:hAnsiTheme="minorHAnsi" w:cstheme="minorBidi"/>
          <w:sz w:val="22"/>
          <w:szCs w:val="22"/>
          <w:lang w:eastAsia="en-US"/>
        </w:rPr>
      </w:pPr>
    </w:p>
    <w:p w14:paraId="5B46FA90" w14:textId="77777777" w:rsidR="002F4FA4" w:rsidRDefault="002F4FA4" w:rsidP="006550EA">
      <w:pPr>
        <w:rPr>
          <w:rFonts w:asciiTheme="minorHAnsi" w:eastAsiaTheme="minorHAnsi" w:hAnsiTheme="minorHAnsi" w:cstheme="minorBidi"/>
          <w:sz w:val="22"/>
          <w:szCs w:val="22"/>
          <w:lang w:eastAsia="en-US"/>
        </w:rPr>
      </w:pPr>
    </w:p>
    <w:p w14:paraId="6FC967EA" w14:textId="77777777" w:rsidR="006550EA" w:rsidRDefault="006550EA" w:rsidP="006550EA">
      <w:pPr>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p>
    <w:p w14:paraId="1CA46702" w14:textId="4D0755A8" w:rsidR="006550EA" w:rsidRDefault="006550EA" w:rsidP="006550EA">
      <w:pPr>
        <w:rPr>
          <w:rFonts w:asciiTheme="minorHAnsi" w:eastAsiaTheme="minorHAnsi" w:hAnsiTheme="minorHAnsi" w:cstheme="minorBidi"/>
          <w:sz w:val="22"/>
          <w:szCs w:val="22"/>
          <w:lang w:eastAsia="en-US"/>
        </w:rPr>
      </w:pPr>
    </w:p>
    <w:p w14:paraId="2D6DE4BA" w14:textId="77777777" w:rsidR="002F4FA4" w:rsidRDefault="002F4FA4" w:rsidP="006550EA">
      <w:pPr>
        <w:rPr>
          <w:rFonts w:asciiTheme="minorHAnsi" w:eastAsiaTheme="minorHAnsi" w:hAnsiTheme="minorHAnsi" w:cstheme="minorBidi"/>
          <w:sz w:val="22"/>
          <w:szCs w:val="22"/>
          <w:lang w:eastAsia="en-US"/>
        </w:rPr>
      </w:pPr>
    </w:p>
    <w:p w14:paraId="6E939100" w14:textId="77777777" w:rsidR="009C1DA0" w:rsidRDefault="009C1DA0" w:rsidP="006550EA">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Alain Jacquet a</w:t>
      </w:r>
      <w:r w:rsidR="006550EA">
        <w:rPr>
          <w:rFonts w:asciiTheme="minorHAnsi" w:eastAsiaTheme="minorHAnsi" w:hAnsiTheme="minorHAnsi" w:cstheme="minorBidi"/>
          <w:sz w:val="22"/>
          <w:szCs w:val="22"/>
          <w:lang w:eastAsia="en-US"/>
        </w:rPr>
        <w:t xml:space="preserve">ccueille les participants et les remercie pour leur présence. </w:t>
      </w:r>
    </w:p>
    <w:p w14:paraId="4ACF4E3A" w14:textId="77777777" w:rsidR="009C1DA0" w:rsidRDefault="009C1DA0" w:rsidP="006550EA">
      <w:pPr>
        <w:jc w:val="both"/>
        <w:rPr>
          <w:rFonts w:asciiTheme="minorHAnsi" w:eastAsiaTheme="minorHAnsi" w:hAnsiTheme="minorHAnsi" w:cstheme="minorBidi"/>
          <w:sz w:val="22"/>
          <w:szCs w:val="22"/>
          <w:lang w:eastAsia="en-US"/>
        </w:rPr>
      </w:pPr>
    </w:p>
    <w:p w14:paraId="0F556590" w14:textId="2317FECF" w:rsidR="006E3133" w:rsidRDefault="006E3133" w:rsidP="006550EA">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Comme cette réunion est programmée assez rapidement depuis la précédente rencontre et que l’ordre du jour est peu chargé, mais néanmoins fort important, les membres de la CLDR avaient le choix du présentiel ou de la visioconférence.</w:t>
      </w:r>
      <w:r w:rsidR="009C1DA0">
        <w:rPr>
          <w:rFonts w:asciiTheme="minorHAnsi" w:eastAsiaTheme="minorHAnsi" w:hAnsiTheme="minorHAnsi" w:cstheme="minorBidi"/>
          <w:sz w:val="22"/>
          <w:szCs w:val="22"/>
          <w:lang w:eastAsia="en-US"/>
        </w:rPr>
        <w:t xml:space="preserve"> Malheureusement, l’ordinateur de la FRW n’a jamais voulu reconnaitre le </w:t>
      </w:r>
      <w:r w:rsidR="002F4FA4">
        <w:rPr>
          <w:rFonts w:asciiTheme="minorHAnsi" w:eastAsiaTheme="minorHAnsi" w:hAnsiTheme="minorHAnsi" w:cstheme="minorBidi"/>
          <w:sz w:val="22"/>
          <w:szCs w:val="22"/>
          <w:lang w:eastAsia="en-US"/>
        </w:rPr>
        <w:t>WIFI de la commune</w:t>
      </w:r>
      <w:r w:rsidR="009C1DA0">
        <w:rPr>
          <w:rFonts w:asciiTheme="minorHAnsi" w:eastAsiaTheme="minorHAnsi" w:hAnsiTheme="minorHAnsi" w:cstheme="minorBidi"/>
          <w:sz w:val="22"/>
          <w:szCs w:val="22"/>
          <w:lang w:eastAsia="en-US"/>
        </w:rPr>
        <w:t xml:space="preserve">, ce qui a empêché toute connexion avec les personnes à distance. La FRW s’en excuse </w:t>
      </w:r>
      <w:r w:rsidR="00B76585">
        <w:rPr>
          <w:rFonts w:asciiTheme="minorHAnsi" w:eastAsiaTheme="minorHAnsi" w:hAnsiTheme="minorHAnsi" w:cstheme="minorBidi"/>
          <w:sz w:val="22"/>
          <w:szCs w:val="22"/>
          <w:lang w:eastAsia="en-US"/>
        </w:rPr>
        <w:t>et reste à la disposition des personnes lésées pour tout complément d’information par rapport à cette réunion.</w:t>
      </w:r>
    </w:p>
    <w:p w14:paraId="34E4D95E" w14:textId="4A73C776" w:rsidR="00B76585" w:rsidRDefault="00B76585" w:rsidP="006550EA">
      <w:pPr>
        <w:jc w:val="both"/>
        <w:rPr>
          <w:rFonts w:asciiTheme="minorHAnsi" w:eastAsiaTheme="minorHAnsi" w:hAnsiTheme="minorHAnsi" w:cstheme="minorBidi"/>
          <w:sz w:val="22"/>
          <w:szCs w:val="22"/>
          <w:lang w:eastAsia="en-US"/>
        </w:rPr>
      </w:pPr>
    </w:p>
    <w:p w14:paraId="56B7CB50" w14:textId="4BAD9333" w:rsidR="00B76585" w:rsidRDefault="00B76585" w:rsidP="006550EA">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Comme 9 membres avaient fait le déplacement, la réunion s’est néanmoins tenue.</w:t>
      </w:r>
    </w:p>
    <w:p w14:paraId="03056AB1" w14:textId="0DF8EC3A" w:rsidR="006E3133" w:rsidRDefault="006E3133" w:rsidP="006550EA">
      <w:pPr>
        <w:jc w:val="both"/>
        <w:rPr>
          <w:rFonts w:asciiTheme="minorHAnsi" w:eastAsiaTheme="minorHAnsi" w:hAnsiTheme="minorHAnsi" w:cstheme="minorBidi"/>
          <w:sz w:val="22"/>
          <w:szCs w:val="22"/>
          <w:lang w:eastAsia="en-US"/>
        </w:rPr>
      </w:pPr>
    </w:p>
    <w:p w14:paraId="04BA156B" w14:textId="77777777" w:rsidR="00726350" w:rsidRDefault="00726350" w:rsidP="00726350">
      <w:pPr>
        <w:jc w:val="both"/>
        <w:rPr>
          <w:rFonts w:asciiTheme="minorHAnsi" w:eastAsiaTheme="minorHAnsi" w:hAnsiTheme="minorHAnsi" w:cstheme="minorBidi"/>
          <w:sz w:val="22"/>
          <w:szCs w:val="22"/>
          <w:lang w:eastAsia="en-US"/>
        </w:rPr>
      </w:pPr>
    </w:p>
    <w:p w14:paraId="71D46AAE" w14:textId="274B9C52" w:rsidR="00726350" w:rsidRPr="00484918" w:rsidRDefault="00726350" w:rsidP="00726350">
      <w:pPr>
        <w:pBdr>
          <w:top w:val="single" w:sz="4" w:space="1" w:color="auto"/>
          <w:left w:val="single" w:sz="4" w:space="0" w:color="auto"/>
          <w:bottom w:val="single" w:sz="4" w:space="1" w:color="auto"/>
          <w:right w:val="single" w:sz="4" w:space="4" w:color="auto"/>
        </w:pBdr>
        <w:spacing w:after="200" w:line="276" w:lineRule="auto"/>
        <w:jc w:val="center"/>
        <w:rPr>
          <w:rFonts w:asciiTheme="minorHAnsi" w:eastAsiaTheme="minorHAnsi" w:hAnsiTheme="minorHAnsi" w:cstheme="minorBidi"/>
          <w:b/>
          <w:caps/>
          <w:sz w:val="28"/>
          <w:szCs w:val="28"/>
          <w:lang w:eastAsia="en-US"/>
        </w:rPr>
      </w:pPr>
      <w:r>
        <w:rPr>
          <w:rFonts w:asciiTheme="minorHAnsi" w:eastAsiaTheme="minorHAnsi" w:hAnsiTheme="minorHAnsi" w:cstheme="minorBidi"/>
          <w:b/>
          <w:caps/>
          <w:sz w:val="28"/>
          <w:szCs w:val="28"/>
          <w:lang w:eastAsia="en-US"/>
        </w:rPr>
        <w:t>1</w:t>
      </w:r>
      <w:r w:rsidRPr="00484918">
        <w:rPr>
          <w:rFonts w:asciiTheme="minorHAnsi" w:eastAsiaTheme="minorHAnsi" w:hAnsiTheme="minorHAnsi" w:cstheme="minorBidi"/>
          <w:b/>
          <w:caps/>
          <w:sz w:val="28"/>
          <w:szCs w:val="28"/>
          <w:lang w:eastAsia="en-US"/>
        </w:rPr>
        <w:t xml:space="preserve">. </w:t>
      </w:r>
      <w:r>
        <w:rPr>
          <w:rFonts w:asciiTheme="minorHAnsi" w:eastAsiaTheme="minorHAnsi" w:hAnsiTheme="minorHAnsi" w:cstheme="minorBidi"/>
          <w:b/>
          <w:caps/>
          <w:sz w:val="28"/>
          <w:szCs w:val="28"/>
          <w:lang w:eastAsia="en-US"/>
        </w:rPr>
        <w:t>APPROBATION DU DERNIER PV</w:t>
      </w:r>
    </w:p>
    <w:p w14:paraId="7D0D99FB" w14:textId="77777777" w:rsidR="00726350" w:rsidRDefault="00726350" w:rsidP="00726350">
      <w:pPr>
        <w:jc w:val="both"/>
        <w:rPr>
          <w:rFonts w:asciiTheme="minorHAnsi" w:hAnsiTheme="minorHAnsi" w:cstheme="minorHAnsi"/>
          <w:sz w:val="22"/>
          <w:szCs w:val="22"/>
        </w:rPr>
      </w:pPr>
    </w:p>
    <w:p w14:paraId="0DD92D4B" w14:textId="76468D9D" w:rsidR="00726350" w:rsidRDefault="00726350" w:rsidP="00726350">
      <w:pPr>
        <w:jc w:val="both"/>
        <w:rPr>
          <w:rFonts w:asciiTheme="minorHAnsi" w:hAnsiTheme="minorHAnsi" w:cstheme="minorHAnsi"/>
          <w:sz w:val="22"/>
          <w:szCs w:val="22"/>
        </w:rPr>
      </w:pPr>
      <w:r>
        <w:rPr>
          <w:rFonts w:asciiTheme="minorHAnsi" w:hAnsiTheme="minorHAnsi" w:cstheme="minorHAnsi"/>
          <w:sz w:val="22"/>
          <w:szCs w:val="22"/>
        </w:rPr>
        <w:t>Le compte-rendu de la réunion de CLDR du 9 mars 2023 est approuvé sans modification.</w:t>
      </w:r>
    </w:p>
    <w:p w14:paraId="3E341777" w14:textId="6BEC6D1D" w:rsidR="00726350" w:rsidRDefault="00726350" w:rsidP="00726350">
      <w:pPr>
        <w:jc w:val="both"/>
        <w:rPr>
          <w:rFonts w:asciiTheme="minorHAnsi" w:eastAsiaTheme="minorHAnsi" w:hAnsiTheme="minorHAnsi" w:cstheme="minorBidi"/>
          <w:sz w:val="22"/>
          <w:szCs w:val="22"/>
          <w:lang w:eastAsia="en-US"/>
        </w:rPr>
      </w:pPr>
    </w:p>
    <w:p w14:paraId="6822DE8E" w14:textId="1CC0D284" w:rsidR="002F4FA4" w:rsidRDefault="002F4FA4" w:rsidP="00726350">
      <w:pPr>
        <w:jc w:val="both"/>
        <w:rPr>
          <w:rFonts w:asciiTheme="minorHAnsi" w:eastAsiaTheme="minorHAnsi" w:hAnsiTheme="minorHAnsi" w:cstheme="minorBidi"/>
          <w:sz w:val="22"/>
          <w:szCs w:val="22"/>
          <w:lang w:eastAsia="en-US"/>
        </w:rPr>
      </w:pPr>
    </w:p>
    <w:p w14:paraId="2C58DF21" w14:textId="77777777" w:rsidR="002F4FA4" w:rsidRDefault="002F4FA4" w:rsidP="00726350">
      <w:pPr>
        <w:jc w:val="both"/>
        <w:rPr>
          <w:rFonts w:asciiTheme="minorHAnsi" w:eastAsiaTheme="minorHAnsi" w:hAnsiTheme="minorHAnsi" w:cstheme="minorBidi"/>
          <w:sz w:val="22"/>
          <w:szCs w:val="22"/>
          <w:lang w:eastAsia="en-US"/>
        </w:rPr>
      </w:pPr>
    </w:p>
    <w:p w14:paraId="6F7510F6" w14:textId="77777777" w:rsidR="00726350" w:rsidRDefault="00726350" w:rsidP="00726350">
      <w:pPr>
        <w:jc w:val="both"/>
        <w:rPr>
          <w:rFonts w:asciiTheme="minorHAnsi" w:eastAsiaTheme="minorHAnsi" w:hAnsiTheme="minorHAnsi" w:cstheme="minorBidi"/>
          <w:sz w:val="22"/>
          <w:szCs w:val="22"/>
          <w:lang w:eastAsia="en-US"/>
        </w:rPr>
      </w:pPr>
    </w:p>
    <w:p w14:paraId="79189A4F" w14:textId="48CCD3AA" w:rsidR="00726350" w:rsidRPr="00484918" w:rsidRDefault="00726350" w:rsidP="00726350">
      <w:pPr>
        <w:pBdr>
          <w:top w:val="single" w:sz="4" w:space="1" w:color="auto"/>
          <w:left w:val="single" w:sz="4" w:space="0" w:color="auto"/>
          <w:bottom w:val="single" w:sz="4" w:space="1" w:color="auto"/>
          <w:right w:val="single" w:sz="4" w:space="4" w:color="auto"/>
        </w:pBdr>
        <w:spacing w:after="200" w:line="276" w:lineRule="auto"/>
        <w:jc w:val="center"/>
        <w:rPr>
          <w:rFonts w:asciiTheme="minorHAnsi" w:eastAsiaTheme="minorHAnsi" w:hAnsiTheme="minorHAnsi" w:cstheme="minorBidi"/>
          <w:b/>
          <w:caps/>
          <w:sz w:val="28"/>
          <w:szCs w:val="28"/>
          <w:lang w:eastAsia="en-US"/>
        </w:rPr>
      </w:pPr>
      <w:r>
        <w:rPr>
          <w:rFonts w:asciiTheme="minorHAnsi" w:eastAsiaTheme="minorHAnsi" w:hAnsiTheme="minorHAnsi" w:cstheme="minorBidi"/>
          <w:b/>
          <w:caps/>
          <w:sz w:val="28"/>
          <w:szCs w:val="28"/>
          <w:lang w:eastAsia="en-US"/>
        </w:rPr>
        <w:lastRenderedPageBreak/>
        <w:t>2</w:t>
      </w:r>
      <w:r w:rsidRPr="00484918">
        <w:rPr>
          <w:rFonts w:asciiTheme="minorHAnsi" w:eastAsiaTheme="minorHAnsi" w:hAnsiTheme="minorHAnsi" w:cstheme="minorBidi"/>
          <w:b/>
          <w:caps/>
          <w:sz w:val="28"/>
          <w:szCs w:val="28"/>
          <w:lang w:eastAsia="en-US"/>
        </w:rPr>
        <w:t xml:space="preserve">. </w:t>
      </w:r>
      <w:r>
        <w:rPr>
          <w:rFonts w:asciiTheme="minorHAnsi" w:eastAsiaTheme="minorHAnsi" w:hAnsiTheme="minorHAnsi" w:cstheme="minorBidi"/>
          <w:b/>
          <w:caps/>
          <w:sz w:val="28"/>
          <w:szCs w:val="28"/>
          <w:lang w:eastAsia="en-US"/>
        </w:rPr>
        <w:t>modification de la composition de la CLDR</w:t>
      </w:r>
    </w:p>
    <w:p w14:paraId="3FE4CD19" w14:textId="77777777" w:rsidR="00726350" w:rsidRDefault="00726350" w:rsidP="00726350">
      <w:pPr>
        <w:jc w:val="both"/>
        <w:rPr>
          <w:rFonts w:asciiTheme="minorHAnsi" w:hAnsiTheme="minorHAnsi" w:cstheme="minorHAnsi"/>
          <w:sz w:val="22"/>
          <w:szCs w:val="22"/>
        </w:rPr>
      </w:pPr>
    </w:p>
    <w:p w14:paraId="06DA7D12" w14:textId="77777777" w:rsidR="00726350" w:rsidRPr="009C1332" w:rsidRDefault="00726350" w:rsidP="00726350">
      <w:pPr>
        <w:jc w:val="both"/>
        <w:rPr>
          <w:rFonts w:asciiTheme="minorHAnsi" w:eastAsiaTheme="minorHAnsi" w:hAnsiTheme="minorHAnsi" w:cstheme="minorBidi"/>
          <w:b/>
          <w:sz w:val="22"/>
          <w:szCs w:val="22"/>
          <w:u w:val="single"/>
          <w:lang w:eastAsia="en-US"/>
        </w:rPr>
      </w:pPr>
      <w:r w:rsidRPr="009C1332">
        <w:rPr>
          <w:rFonts w:asciiTheme="minorHAnsi" w:eastAsiaTheme="minorHAnsi" w:hAnsiTheme="minorHAnsi" w:cstheme="minorBidi"/>
          <w:b/>
          <w:sz w:val="22"/>
          <w:szCs w:val="22"/>
          <w:u w:val="single"/>
          <w:lang w:eastAsia="en-US"/>
        </w:rPr>
        <w:t>Etat de la situation</w:t>
      </w:r>
    </w:p>
    <w:p w14:paraId="06FCDD08" w14:textId="77777777" w:rsidR="00726350" w:rsidRPr="009C1332" w:rsidRDefault="00726350" w:rsidP="00726350">
      <w:pPr>
        <w:jc w:val="both"/>
        <w:rPr>
          <w:rFonts w:asciiTheme="minorHAnsi" w:eastAsiaTheme="minorHAnsi" w:hAnsiTheme="minorHAnsi" w:cstheme="minorBidi"/>
          <w:sz w:val="22"/>
          <w:szCs w:val="22"/>
          <w:lang w:eastAsia="en-US"/>
        </w:rPr>
      </w:pPr>
    </w:p>
    <w:p w14:paraId="2DB825F1" w14:textId="77777777" w:rsidR="00726350" w:rsidRDefault="00726350" w:rsidP="00726350">
      <w:pPr>
        <w:jc w:val="both"/>
        <w:rPr>
          <w:rFonts w:asciiTheme="minorHAnsi" w:eastAsiaTheme="minorHAnsi" w:hAnsiTheme="minorHAnsi" w:cstheme="minorBidi"/>
          <w:sz w:val="22"/>
          <w:szCs w:val="22"/>
          <w:lang w:eastAsia="en-US"/>
        </w:rPr>
      </w:pPr>
      <w:r w:rsidRPr="009C1332">
        <w:rPr>
          <w:rFonts w:asciiTheme="minorHAnsi" w:eastAsiaTheme="minorHAnsi" w:hAnsiTheme="minorHAnsi" w:cstheme="minorBidi"/>
          <w:sz w:val="22"/>
          <w:szCs w:val="22"/>
          <w:lang w:eastAsia="en-US"/>
        </w:rPr>
        <w:t>La composition actuelle (</w:t>
      </w:r>
      <w:r>
        <w:rPr>
          <w:rFonts w:asciiTheme="minorHAnsi" w:eastAsiaTheme="minorHAnsi" w:hAnsiTheme="minorHAnsi" w:cstheme="minorBidi"/>
          <w:sz w:val="22"/>
          <w:szCs w:val="22"/>
          <w:lang w:eastAsia="en-US"/>
        </w:rPr>
        <w:t>26</w:t>
      </w:r>
      <w:r w:rsidRPr="009C1332">
        <w:rPr>
          <w:rFonts w:asciiTheme="minorHAnsi" w:eastAsiaTheme="minorHAnsi" w:hAnsiTheme="minorHAnsi" w:cstheme="minorBidi"/>
          <w:sz w:val="22"/>
          <w:szCs w:val="22"/>
          <w:lang w:eastAsia="en-US"/>
        </w:rPr>
        <w:t xml:space="preserve"> membres) date du </w:t>
      </w:r>
      <w:r>
        <w:rPr>
          <w:rFonts w:asciiTheme="minorHAnsi" w:eastAsiaTheme="minorHAnsi" w:hAnsiTheme="minorHAnsi" w:cstheme="minorBidi"/>
          <w:sz w:val="22"/>
          <w:szCs w:val="22"/>
          <w:lang w:eastAsia="en-US"/>
        </w:rPr>
        <w:t>22 mars</w:t>
      </w:r>
      <w:r w:rsidRPr="009C1332">
        <w:rPr>
          <w:rFonts w:asciiTheme="minorHAnsi" w:eastAsiaTheme="minorHAnsi" w:hAnsiTheme="minorHAnsi" w:cstheme="minorBidi"/>
          <w:sz w:val="22"/>
          <w:szCs w:val="22"/>
          <w:lang w:eastAsia="en-US"/>
        </w:rPr>
        <w:t xml:space="preserve"> 20</w:t>
      </w:r>
      <w:r>
        <w:rPr>
          <w:rFonts w:asciiTheme="minorHAnsi" w:eastAsiaTheme="minorHAnsi" w:hAnsiTheme="minorHAnsi" w:cstheme="minorBidi"/>
          <w:sz w:val="22"/>
          <w:szCs w:val="22"/>
          <w:lang w:eastAsia="en-US"/>
        </w:rPr>
        <w:t>22</w:t>
      </w:r>
      <w:r w:rsidRPr="009C1332">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t>
      </w:r>
    </w:p>
    <w:p w14:paraId="0C946492" w14:textId="77777777" w:rsidR="00726350" w:rsidRPr="009C1332" w:rsidRDefault="00726350" w:rsidP="00726350">
      <w:pPr>
        <w:jc w:val="both"/>
        <w:rPr>
          <w:rFonts w:asciiTheme="minorHAnsi" w:eastAsiaTheme="minorHAnsi" w:hAnsiTheme="minorHAnsi" w:cstheme="minorBidi"/>
          <w:sz w:val="22"/>
          <w:szCs w:val="22"/>
          <w:lang w:eastAsia="en-US"/>
        </w:rPr>
      </w:pPr>
    </w:p>
    <w:p w14:paraId="74E59D22" w14:textId="4A0E9051" w:rsidR="00726350" w:rsidRDefault="00726350" w:rsidP="00726350">
      <w:pPr>
        <w:jc w:val="both"/>
        <w:rPr>
          <w:rFonts w:asciiTheme="minorHAnsi" w:eastAsiaTheme="minorHAnsi" w:hAnsiTheme="minorHAnsi" w:cstheme="minorBidi"/>
          <w:sz w:val="22"/>
          <w:szCs w:val="22"/>
          <w:lang w:eastAsia="en-US"/>
        </w:rPr>
      </w:pPr>
      <w:r w:rsidRPr="009C1332">
        <w:rPr>
          <w:rFonts w:asciiTheme="minorHAnsi" w:eastAsiaTheme="minorHAnsi" w:hAnsiTheme="minorHAnsi" w:cstheme="minorBidi"/>
          <w:sz w:val="22"/>
          <w:szCs w:val="22"/>
          <w:lang w:eastAsia="en-US"/>
        </w:rPr>
        <w:t xml:space="preserve">Au fil des mois, </w:t>
      </w:r>
      <w:r>
        <w:rPr>
          <w:rFonts w:asciiTheme="minorHAnsi" w:eastAsiaTheme="minorHAnsi" w:hAnsiTheme="minorHAnsi" w:cstheme="minorBidi"/>
          <w:sz w:val="22"/>
          <w:szCs w:val="22"/>
          <w:lang w:eastAsia="en-US"/>
        </w:rPr>
        <w:t>3</w:t>
      </w:r>
      <w:r w:rsidRPr="009C1332">
        <w:rPr>
          <w:rFonts w:asciiTheme="minorHAnsi" w:eastAsiaTheme="minorHAnsi" w:hAnsiTheme="minorHAnsi" w:cstheme="minorBidi"/>
          <w:sz w:val="22"/>
          <w:szCs w:val="22"/>
          <w:lang w:eastAsia="en-US"/>
        </w:rPr>
        <w:t xml:space="preserve"> membres ont démissionné.</w:t>
      </w:r>
      <w:r>
        <w:rPr>
          <w:rFonts w:asciiTheme="minorHAnsi" w:eastAsiaTheme="minorHAnsi" w:hAnsiTheme="minorHAnsi" w:cstheme="minorBidi"/>
          <w:sz w:val="22"/>
          <w:szCs w:val="22"/>
          <w:lang w:eastAsia="en-US"/>
        </w:rPr>
        <w:t xml:space="preserve"> </w:t>
      </w:r>
      <w:r w:rsidRPr="009C1332">
        <w:rPr>
          <w:rFonts w:asciiTheme="minorHAnsi" w:eastAsiaTheme="minorHAnsi" w:hAnsiTheme="minorHAnsi" w:cstheme="minorBidi"/>
          <w:sz w:val="22"/>
          <w:szCs w:val="22"/>
          <w:lang w:eastAsia="en-US"/>
        </w:rPr>
        <w:t xml:space="preserve">La </w:t>
      </w:r>
      <w:r w:rsidR="0046417F">
        <w:rPr>
          <w:rFonts w:asciiTheme="minorHAnsi" w:eastAsiaTheme="minorHAnsi" w:hAnsiTheme="minorHAnsi" w:cstheme="minorBidi"/>
          <w:sz w:val="22"/>
          <w:szCs w:val="22"/>
          <w:lang w:eastAsia="en-US"/>
        </w:rPr>
        <w:t>C</w:t>
      </w:r>
      <w:r w:rsidRPr="009C1332">
        <w:rPr>
          <w:rFonts w:asciiTheme="minorHAnsi" w:eastAsiaTheme="minorHAnsi" w:hAnsiTheme="minorHAnsi" w:cstheme="minorBidi"/>
          <w:sz w:val="22"/>
          <w:szCs w:val="22"/>
          <w:lang w:eastAsia="en-US"/>
        </w:rPr>
        <w:t xml:space="preserve">ommune a aussi interrogé </w:t>
      </w:r>
      <w:r>
        <w:rPr>
          <w:rFonts w:asciiTheme="minorHAnsi" w:eastAsiaTheme="minorHAnsi" w:hAnsiTheme="minorHAnsi" w:cstheme="minorBidi"/>
          <w:sz w:val="22"/>
          <w:szCs w:val="22"/>
          <w:lang w:eastAsia="en-US"/>
        </w:rPr>
        <w:t>4</w:t>
      </w:r>
      <w:r w:rsidRPr="009C1332">
        <w:rPr>
          <w:rFonts w:asciiTheme="minorHAnsi" w:eastAsiaTheme="minorHAnsi" w:hAnsiTheme="minorHAnsi" w:cstheme="minorBidi"/>
          <w:sz w:val="22"/>
          <w:szCs w:val="22"/>
          <w:lang w:eastAsia="en-US"/>
        </w:rPr>
        <w:t xml:space="preserve"> membres qui étaient très peu présents sur leur volonté de poursuivre ; </w:t>
      </w:r>
      <w:r>
        <w:rPr>
          <w:rFonts w:asciiTheme="minorHAnsi" w:eastAsiaTheme="minorHAnsi" w:hAnsiTheme="minorHAnsi" w:cstheme="minorBidi"/>
          <w:sz w:val="22"/>
          <w:szCs w:val="22"/>
          <w:lang w:eastAsia="en-US"/>
        </w:rPr>
        <w:t>ils</w:t>
      </w:r>
      <w:r w:rsidRPr="009C1332">
        <w:rPr>
          <w:rFonts w:asciiTheme="minorHAnsi" w:eastAsiaTheme="minorHAnsi" w:hAnsiTheme="minorHAnsi" w:cstheme="minorBidi"/>
          <w:sz w:val="22"/>
          <w:szCs w:val="22"/>
          <w:lang w:eastAsia="en-US"/>
        </w:rPr>
        <w:t xml:space="preserve"> ont préféré démissionner.</w:t>
      </w:r>
      <w:r>
        <w:rPr>
          <w:rFonts w:asciiTheme="minorHAnsi" w:eastAsiaTheme="minorHAnsi" w:hAnsiTheme="minorHAnsi" w:cstheme="minorBidi"/>
          <w:sz w:val="22"/>
          <w:szCs w:val="22"/>
          <w:lang w:eastAsia="en-US"/>
        </w:rPr>
        <w:t xml:space="preserve"> Ces départs sont liés à différentes raisons : changement professionnel, déménagement, manque de temps… </w:t>
      </w:r>
    </w:p>
    <w:p w14:paraId="11CF06D1" w14:textId="77777777" w:rsidR="00726350" w:rsidRDefault="00726350" w:rsidP="00726350">
      <w:pPr>
        <w:jc w:val="both"/>
        <w:rPr>
          <w:rFonts w:asciiTheme="minorHAnsi" w:eastAsiaTheme="minorHAnsi" w:hAnsiTheme="minorHAnsi" w:cstheme="minorBidi"/>
          <w:sz w:val="22"/>
          <w:szCs w:val="22"/>
          <w:lang w:eastAsia="en-US"/>
        </w:rPr>
      </w:pPr>
    </w:p>
    <w:p w14:paraId="33E2FC99" w14:textId="7D0F28EF" w:rsidR="00726350" w:rsidRDefault="00726350" w:rsidP="00726350">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Lors de la dernière réunion, la CLDR a donc acté la démission de 7</w:t>
      </w:r>
      <w:r w:rsidRPr="009C1332">
        <w:rPr>
          <w:rFonts w:asciiTheme="minorHAnsi" w:eastAsiaTheme="minorHAnsi" w:hAnsiTheme="minorHAnsi" w:cstheme="minorBidi"/>
          <w:sz w:val="22"/>
          <w:szCs w:val="22"/>
          <w:lang w:eastAsia="en-US"/>
        </w:rPr>
        <w:t xml:space="preserve"> membres (sur 2</w:t>
      </w:r>
      <w:r>
        <w:rPr>
          <w:rFonts w:asciiTheme="minorHAnsi" w:eastAsiaTheme="minorHAnsi" w:hAnsiTheme="minorHAnsi" w:cstheme="minorBidi"/>
          <w:sz w:val="22"/>
          <w:szCs w:val="22"/>
          <w:lang w:eastAsia="en-US"/>
        </w:rPr>
        <w:t>0 membres, hors représentants du Conseil communal</w:t>
      </w:r>
      <w:r w:rsidRPr="009C1332">
        <w:rPr>
          <w:rFonts w:asciiTheme="minorHAnsi" w:eastAsiaTheme="minorHAnsi" w:hAnsiTheme="minorHAnsi" w:cstheme="minorBidi"/>
          <w:sz w:val="22"/>
          <w:szCs w:val="22"/>
          <w:lang w:eastAsia="en-US"/>
        </w:rPr>
        <w:t>) :</w:t>
      </w:r>
    </w:p>
    <w:p w14:paraId="26013EF8" w14:textId="77777777" w:rsidR="00726350" w:rsidRDefault="00726350" w:rsidP="00726350">
      <w:pPr>
        <w:jc w:val="both"/>
        <w:rPr>
          <w:rFonts w:asciiTheme="minorHAnsi" w:eastAsiaTheme="minorHAnsi" w:hAnsiTheme="minorHAnsi" w:cstheme="minorBidi"/>
          <w:sz w:val="22"/>
          <w:szCs w:val="22"/>
          <w:lang w:eastAsia="en-US"/>
        </w:rPr>
      </w:pPr>
    </w:p>
    <w:p w14:paraId="18D96B37" w14:textId="77777777" w:rsidR="00726350" w:rsidRDefault="00726350" w:rsidP="00726350">
      <w:pPr>
        <w:pStyle w:val="Paragraphedeliste"/>
        <w:numPr>
          <w:ilvl w:val="0"/>
          <w:numId w:val="5"/>
        </w:numPr>
        <w:jc w:val="both"/>
        <w:rPr>
          <w:rFonts w:asciiTheme="minorHAnsi" w:eastAsiaTheme="minorHAnsi" w:hAnsiTheme="minorHAnsi" w:cstheme="minorBidi"/>
          <w:sz w:val="22"/>
          <w:szCs w:val="22"/>
          <w:lang w:eastAsia="en-US"/>
        </w:rPr>
        <w:sectPr w:rsidR="00726350" w:rsidSect="00232985">
          <w:type w:val="continuous"/>
          <w:pgSz w:w="11906" w:h="16838"/>
          <w:pgMar w:top="1417" w:right="1417" w:bottom="1417" w:left="1417" w:header="708" w:footer="708" w:gutter="0"/>
          <w:cols w:space="708"/>
          <w:docGrid w:linePitch="360"/>
        </w:sectPr>
      </w:pPr>
    </w:p>
    <w:p w14:paraId="67F2DC84" w14:textId="77777777" w:rsidR="00726350" w:rsidRPr="00302F23" w:rsidRDefault="00726350" w:rsidP="00726350">
      <w:pPr>
        <w:pStyle w:val="Paragraphedeliste"/>
        <w:numPr>
          <w:ilvl w:val="0"/>
          <w:numId w:val="5"/>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DEMELENNE Laurent (Jemelle)</w:t>
      </w:r>
    </w:p>
    <w:p w14:paraId="6B02B55A" w14:textId="77777777" w:rsidR="00726350" w:rsidRPr="00302F23" w:rsidRDefault="00726350" w:rsidP="00726350">
      <w:pPr>
        <w:pStyle w:val="Paragraphedeliste"/>
        <w:numPr>
          <w:ilvl w:val="0"/>
          <w:numId w:val="5"/>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DELAITE Gwenaël</w:t>
      </w:r>
      <w:r w:rsidRPr="00302F23">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Villers-s/Lesse</w:t>
      </w:r>
      <w:r w:rsidRPr="00302F23">
        <w:rPr>
          <w:rFonts w:asciiTheme="minorHAnsi" w:eastAsiaTheme="minorHAnsi" w:hAnsiTheme="minorHAnsi" w:cstheme="minorBidi"/>
          <w:sz w:val="22"/>
          <w:szCs w:val="22"/>
          <w:lang w:eastAsia="en-US"/>
        </w:rPr>
        <w:t>)</w:t>
      </w:r>
    </w:p>
    <w:p w14:paraId="61F43222" w14:textId="77777777" w:rsidR="00726350" w:rsidRPr="00302F23" w:rsidRDefault="00726350" w:rsidP="00726350">
      <w:pPr>
        <w:pStyle w:val="Paragraphedeliste"/>
        <w:numPr>
          <w:ilvl w:val="0"/>
          <w:numId w:val="5"/>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FRANCOU Murielle (Jemelle</w:t>
      </w:r>
      <w:r w:rsidRPr="00302F23">
        <w:rPr>
          <w:rFonts w:asciiTheme="minorHAnsi" w:eastAsiaTheme="minorHAnsi" w:hAnsiTheme="minorHAnsi" w:cstheme="minorBidi"/>
          <w:sz w:val="22"/>
          <w:szCs w:val="22"/>
          <w:lang w:eastAsia="en-US"/>
        </w:rPr>
        <w:t>)</w:t>
      </w:r>
    </w:p>
    <w:p w14:paraId="703426AE" w14:textId="77777777" w:rsidR="00726350" w:rsidRPr="00302F23" w:rsidRDefault="00726350" w:rsidP="00726350">
      <w:pPr>
        <w:pStyle w:val="Paragraphedeliste"/>
        <w:numPr>
          <w:ilvl w:val="0"/>
          <w:numId w:val="5"/>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JACQUES Noëlla </w:t>
      </w:r>
      <w:r w:rsidRPr="00302F23">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Jemelle</w:t>
      </w:r>
      <w:r w:rsidRPr="00302F23">
        <w:rPr>
          <w:rFonts w:asciiTheme="minorHAnsi" w:eastAsiaTheme="minorHAnsi" w:hAnsiTheme="minorHAnsi" w:cstheme="minorBidi"/>
          <w:sz w:val="22"/>
          <w:szCs w:val="22"/>
          <w:lang w:eastAsia="en-US"/>
        </w:rPr>
        <w:t>)</w:t>
      </w:r>
    </w:p>
    <w:p w14:paraId="1BBCC35F" w14:textId="77777777" w:rsidR="00726350" w:rsidRPr="00302F23" w:rsidRDefault="00726350" w:rsidP="00726350">
      <w:pPr>
        <w:pStyle w:val="Paragraphedeliste"/>
        <w:numPr>
          <w:ilvl w:val="0"/>
          <w:numId w:val="5"/>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MELIGNON Louis</w:t>
      </w:r>
      <w:r w:rsidRPr="00302F23">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Rochefort</w:t>
      </w:r>
      <w:r w:rsidRPr="00302F23">
        <w:rPr>
          <w:rFonts w:asciiTheme="minorHAnsi" w:eastAsiaTheme="minorHAnsi" w:hAnsiTheme="minorHAnsi" w:cstheme="minorBidi"/>
          <w:sz w:val="22"/>
          <w:szCs w:val="22"/>
          <w:lang w:eastAsia="en-US"/>
        </w:rPr>
        <w:t>)</w:t>
      </w:r>
    </w:p>
    <w:p w14:paraId="339FC531" w14:textId="77777777" w:rsidR="00726350" w:rsidRPr="00302F23" w:rsidRDefault="00726350" w:rsidP="00726350">
      <w:pPr>
        <w:pStyle w:val="Paragraphedeliste"/>
        <w:numPr>
          <w:ilvl w:val="0"/>
          <w:numId w:val="5"/>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TURUGA </w:t>
      </w:r>
      <w:proofErr w:type="spellStart"/>
      <w:r>
        <w:rPr>
          <w:rFonts w:asciiTheme="minorHAnsi" w:eastAsiaTheme="minorHAnsi" w:hAnsiTheme="minorHAnsi" w:cstheme="minorBidi"/>
          <w:sz w:val="22"/>
          <w:szCs w:val="22"/>
          <w:lang w:eastAsia="en-US"/>
        </w:rPr>
        <w:t>Silviu</w:t>
      </w:r>
      <w:proofErr w:type="spellEnd"/>
      <w:r w:rsidRPr="00302F23">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Villers-s/Lesse</w:t>
      </w:r>
      <w:r w:rsidRPr="00302F23">
        <w:rPr>
          <w:rFonts w:asciiTheme="minorHAnsi" w:eastAsiaTheme="minorHAnsi" w:hAnsiTheme="minorHAnsi" w:cstheme="minorBidi"/>
          <w:sz w:val="22"/>
          <w:szCs w:val="22"/>
          <w:lang w:eastAsia="en-US"/>
        </w:rPr>
        <w:t>)</w:t>
      </w:r>
    </w:p>
    <w:p w14:paraId="135CACB0" w14:textId="77777777" w:rsidR="00726350" w:rsidRPr="00302F23" w:rsidRDefault="00726350" w:rsidP="00726350">
      <w:pPr>
        <w:pStyle w:val="Paragraphedeliste"/>
        <w:numPr>
          <w:ilvl w:val="0"/>
          <w:numId w:val="5"/>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VERDEUR Roxanne</w:t>
      </w:r>
      <w:r w:rsidRPr="00302F23">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Jemelle</w:t>
      </w:r>
      <w:r w:rsidRPr="00302F23">
        <w:rPr>
          <w:rFonts w:asciiTheme="minorHAnsi" w:eastAsiaTheme="minorHAnsi" w:hAnsiTheme="minorHAnsi" w:cstheme="minorBidi"/>
          <w:sz w:val="22"/>
          <w:szCs w:val="22"/>
          <w:lang w:eastAsia="en-US"/>
        </w:rPr>
        <w:t>)</w:t>
      </w:r>
    </w:p>
    <w:p w14:paraId="6559A524" w14:textId="77777777" w:rsidR="00726350" w:rsidRDefault="00726350" w:rsidP="00726350">
      <w:pPr>
        <w:jc w:val="both"/>
        <w:rPr>
          <w:rFonts w:asciiTheme="minorHAnsi" w:eastAsiaTheme="minorHAnsi" w:hAnsiTheme="minorHAnsi" w:cstheme="minorBidi"/>
          <w:sz w:val="22"/>
          <w:szCs w:val="22"/>
          <w:lang w:eastAsia="en-US"/>
        </w:rPr>
        <w:sectPr w:rsidR="00726350" w:rsidSect="00232985">
          <w:type w:val="continuous"/>
          <w:pgSz w:w="11906" w:h="16838"/>
          <w:pgMar w:top="1417" w:right="1417" w:bottom="1417" w:left="1417" w:header="708" w:footer="708" w:gutter="0"/>
          <w:cols w:num="2" w:space="708"/>
          <w:docGrid w:linePitch="360"/>
        </w:sectPr>
      </w:pPr>
    </w:p>
    <w:p w14:paraId="3B2141AD" w14:textId="77777777" w:rsidR="00726350" w:rsidRDefault="00726350" w:rsidP="00726350">
      <w:pPr>
        <w:jc w:val="both"/>
        <w:rPr>
          <w:rFonts w:asciiTheme="minorHAnsi" w:eastAsiaTheme="minorHAnsi" w:hAnsiTheme="minorHAnsi" w:cstheme="minorBidi"/>
          <w:sz w:val="22"/>
          <w:szCs w:val="22"/>
          <w:lang w:eastAsia="en-US"/>
        </w:rPr>
      </w:pPr>
    </w:p>
    <w:p w14:paraId="7B9A033E" w14:textId="77777777" w:rsidR="00726350" w:rsidRPr="00B42F28" w:rsidRDefault="00726350" w:rsidP="00726350">
      <w:pPr>
        <w:jc w:val="both"/>
        <w:rPr>
          <w:rFonts w:asciiTheme="minorHAnsi" w:eastAsiaTheme="minorHAnsi" w:hAnsiTheme="minorHAnsi" w:cstheme="minorBidi"/>
          <w:b/>
          <w:sz w:val="22"/>
          <w:szCs w:val="22"/>
          <w:u w:val="single"/>
          <w:lang w:eastAsia="en-US"/>
        </w:rPr>
      </w:pPr>
      <w:r w:rsidRPr="00B42F28">
        <w:rPr>
          <w:rFonts w:asciiTheme="minorHAnsi" w:eastAsiaTheme="minorHAnsi" w:hAnsiTheme="minorHAnsi" w:cstheme="minorBidi"/>
          <w:b/>
          <w:sz w:val="22"/>
          <w:szCs w:val="22"/>
          <w:u w:val="single"/>
          <w:lang w:eastAsia="en-US"/>
        </w:rPr>
        <w:t>Recomposition</w:t>
      </w:r>
    </w:p>
    <w:p w14:paraId="5E7B5D01" w14:textId="49A25B0D" w:rsidR="00726350" w:rsidRDefault="00726350" w:rsidP="00726350">
      <w:pPr>
        <w:jc w:val="both"/>
        <w:rPr>
          <w:rFonts w:asciiTheme="minorHAnsi" w:eastAsiaTheme="minorHAnsi" w:hAnsiTheme="minorHAnsi" w:cstheme="minorBidi"/>
          <w:sz w:val="22"/>
          <w:szCs w:val="22"/>
          <w:lang w:eastAsia="en-US"/>
        </w:rPr>
      </w:pPr>
    </w:p>
    <w:p w14:paraId="3DABD664" w14:textId="4FFDA1B8" w:rsidR="00726350" w:rsidRDefault="00726350" w:rsidP="00726350">
      <w:pPr>
        <w:jc w:val="both"/>
        <w:rPr>
          <w:rFonts w:asciiTheme="minorHAnsi" w:eastAsiaTheme="minorHAnsi" w:hAnsiTheme="minorHAnsi" w:cstheme="minorBidi"/>
          <w:sz w:val="22"/>
          <w:szCs w:val="22"/>
          <w:lang w:eastAsia="en-US"/>
        </w:rPr>
      </w:pPr>
      <w:r w:rsidRPr="00B42F28">
        <w:rPr>
          <w:rFonts w:asciiTheme="minorHAnsi" w:eastAsiaTheme="minorHAnsi" w:hAnsiTheme="minorHAnsi" w:cstheme="minorBidi"/>
          <w:sz w:val="22"/>
          <w:szCs w:val="22"/>
          <w:lang w:eastAsia="en-US"/>
        </w:rPr>
        <w:t>La</w:t>
      </w:r>
      <w:r w:rsidR="00E71589">
        <w:rPr>
          <w:rFonts w:asciiTheme="minorHAnsi" w:eastAsiaTheme="minorHAnsi" w:hAnsiTheme="minorHAnsi" w:cstheme="minorBidi"/>
          <w:sz w:val="22"/>
          <w:szCs w:val="22"/>
          <w:lang w:eastAsia="en-US"/>
        </w:rPr>
        <w:t xml:space="preserve"> C</w:t>
      </w:r>
      <w:r w:rsidRPr="00B42F28">
        <w:rPr>
          <w:rFonts w:asciiTheme="minorHAnsi" w:eastAsiaTheme="minorHAnsi" w:hAnsiTheme="minorHAnsi" w:cstheme="minorBidi"/>
          <w:sz w:val="22"/>
          <w:szCs w:val="22"/>
          <w:lang w:eastAsia="en-US"/>
        </w:rPr>
        <w:t xml:space="preserve">ommune a fait un large appel aux candidatures : article dans Le Courrier, site internet et page FB de la </w:t>
      </w:r>
      <w:r w:rsidR="00E71589">
        <w:rPr>
          <w:rFonts w:asciiTheme="minorHAnsi" w:eastAsiaTheme="minorHAnsi" w:hAnsiTheme="minorHAnsi" w:cstheme="minorBidi"/>
          <w:sz w:val="22"/>
          <w:szCs w:val="22"/>
          <w:lang w:eastAsia="en-US"/>
        </w:rPr>
        <w:t>C</w:t>
      </w:r>
      <w:r w:rsidRPr="00B42F28">
        <w:rPr>
          <w:rFonts w:asciiTheme="minorHAnsi" w:eastAsiaTheme="minorHAnsi" w:hAnsiTheme="minorHAnsi" w:cstheme="minorBidi"/>
          <w:sz w:val="22"/>
          <w:szCs w:val="22"/>
          <w:lang w:eastAsia="en-US"/>
        </w:rPr>
        <w:t xml:space="preserve">ommune, mails via les membres de la CLDR… </w:t>
      </w:r>
      <w:r>
        <w:rPr>
          <w:rFonts w:asciiTheme="minorHAnsi" w:eastAsiaTheme="minorHAnsi" w:hAnsiTheme="minorHAnsi" w:cstheme="minorBidi"/>
          <w:sz w:val="22"/>
          <w:szCs w:val="22"/>
          <w:lang w:eastAsia="en-US"/>
        </w:rPr>
        <w:t>L’appel se c</w:t>
      </w:r>
      <w:r w:rsidRPr="00B42F28">
        <w:rPr>
          <w:rFonts w:asciiTheme="minorHAnsi" w:eastAsiaTheme="minorHAnsi" w:hAnsiTheme="minorHAnsi" w:cstheme="minorBidi"/>
          <w:sz w:val="22"/>
          <w:szCs w:val="22"/>
          <w:lang w:eastAsia="en-US"/>
        </w:rPr>
        <w:t>lôtur</w:t>
      </w:r>
      <w:r>
        <w:rPr>
          <w:rFonts w:asciiTheme="minorHAnsi" w:eastAsiaTheme="minorHAnsi" w:hAnsiTheme="minorHAnsi" w:cstheme="minorBidi"/>
          <w:sz w:val="22"/>
          <w:szCs w:val="22"/>
          <w:lang w:eastAsia="en-US"/>
        </w:rPr>
        <w:t>ait l</w:t>
      </w:r>
      <w:r w:rsidRPr="00B42F28">
        <w:rPr>
          <w:rFonts w:asciiTheme="minorHAnsi" w:eastAsiaTheme="minorHAnsi" w:hAnsiTheme="minorHAnsi" w:cstheme="minorBidi"/>
          <w:sz w:val="22"/>
          <w:szCs w:val="22"/>
          <w:lang w:eastAsia="en-US"/>
        </w:rPr>
        <w:t xml:space="preserve">e </w:t>
      </w:r>
      <w:r>
        <w:rPr>
          <w:rFonts w:asciiTheme="minorHAnsi" w:eastAsiaTheme="minorHAnsi" w:hAnsiTheme="minorHAnsi" w:cstheme="minorBidi"/>
          <w:sz w:val="22"/>
          <w:szCs w:val="22"/>
          <w:lang w:eastAsia="en-US"/>
        </w:rPr>
        <w:t>1</w:t>
      </w:r>
      <w:r w:rsidR="00E71589">
        <w:rPr>
          <w:rFonts w:asciiTheme="minorHAnsi" w:eastAsiaTheme="minorHAnsi" w:hAnsiTheme="minorHAnsi" w:cstheme="minorBidi"/>
          <w:sz w:val="22"/>
          <w:szCs w:val="22"/>
          <w:lang w:eastAsia="en-US"/>
        </w:rPr>
        <w:t>7</w:t>
      </w:r>
      <w:r w:rsidRPr="00B42F28">
        <w:rPr>
          <w:rFonts w:asciiTheme="minorHAnsi" w:eastAsiaTheme="minorHAnsi" w:hAnsiTheme="minorHAnsi" w:cstheme="minorBidi"/>
          <w:sz w:val="22"/>
          <w:szCs w:val="22"/>
          <w:lang w:eastAsia="en-US"/>
        </w:rPr>
        <w:t xml:space="preserve"> mars</w:t>
      </w:r>
      <w:r>
        <w:rPr>
          <w:rFonts w:asciiTheme="minorHAnsi" w:eastAsiaTheme="minorHAnsi" w:hAnsiTheme="minorHAnsi" w:cstheme="minorBidi"/>
          <w:sz w:val="22"/>
          <w:szCs w:val="22"/>
          <w:lang w:eastAsia="en-US"/>
        </w:rPr>
        <w:t>, ce qui n’a pas permis de valider les candidatures lors de la dernière réunion de CLDR.</w:t>
      </w:r>
    </w:p>
    <w:p w14:paraId="044C8ACE" w14:textId="1817B5C8" w:rsidR="00726350" w:rsidRDefault="00726350" w:rsidP="00726350">
      <w:pPr>
        <w:jc w:val="both"/>
        <w:rPr>
          <w:rFonts w:asciiTheme="minorHAnsi" w:eastAsiaTheme="minorHAnsi" w:hAnsiTheme="minorHAnsi" w:cstheme="minorBidi"/>
          <w:sz w:val="22"/>
          <w:szCs w:val="22"/>
          <w:lang w:eastAsia="en-US"/>
        </w:rPr>
      </w:pPr>
    </w:p>
    <w:p w14:paraId="402C567F" w14:textId="77777777" w:rsidR="00726350" w:rsidRDefault="00726350" w:rsidP="00726350">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Les membres de la CLDR avaient proposé de placer une affiche (et/ou de prévoir des flyers) pour profiter de la distribution des sacs poubelles, mais cette idée n’a pas été mise en œuvre car les candidatures étaient assez nombreuses.</w:t>
      </w:r>
    </w:p>
    <w:p w14:paraId="77D6DE5F" w14:textId="77777777" w:rsidR="00726350" w:rsidRDefault="00726350" w:rsidP="00726350">
      <w:pPr>
        <w:jc w:val="both"/>
        <w:rPr>
          <w:rFonts w:asciiTheme="minorHAnsi" w:eastAsiaTheme="minorHAnsi" w:hAnsiTheme="minorHAnsi" w:cstheme="minorBidi"/>
          <w:sz w:val="22"/>
          <w:szCs w:val="22"/>
          <w:lang w:eastAsia="en-US"/>
        </w:rPr>
      </w:pPr>
    </w:p>
    <w:p w14:paraId="6EECA7ED" w14:textId="11641BB3" w:rsidR="00726350" w:rsidRDefault="00222249" w:rsidP="00726350">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Et donc la commune a reçu 10 candidatures : </w:t>
      </w:r>
    </w:p>
    <w:p w14:paraId="5D8F6A8E" w14:textId="55927A4A" w:rsidR="00222249" w:rsidRPr="00222249" w:rsidRDefault="00222249" w:rsidP="00222249">
      <w:pPr>
        <w:pStyle w:val="Paragraphedeliste"/>
        <w:numPr>
          <w:ilvl w:val="0"/>
          <w:numId w:val="13"/>
        </w:numPr>
        <w:jc w:val="both"/>
        <w:rPr>
          <w:rFonts w:asciiTheme="minorHAnsi" w:eastAsiaTheme="minorHAnsi" w:hAnsiTheme="minorHAnsi" w:cstheme="minorBidi"/>
          <w:sz w:val="22"/>
          <w:szCs w:val="22"/>
          <w:lang w:eastAsia="en-US"/>
        </w:rPr>
      </w:pPr>
      <w:r w:rsidRPr="00222249">
        <w:rPr>
          <w:rFonts w:asciiTheme="minorHAnsi" w:eastAsiaTheme="minorHAnsi" w:hAnsiTheme="minorHAnsi" w:cstheme="minorBidi"/>
          <w:sz w:val="22"/>
          <w:szCs w:val="22"/>
          <w:lang w:eastAsia="en-US"/>
        </w:rPr>
        <w:t>BERTRAND Sylvie de Han-sur-Lesse, née le 22.06.1965 (chômeuse),</w:t>
      </w:r>
    </w:p>
    <w:p w14:paraId="61F7B9FA" w14:textId="525EFCBC" w:rsidR="00222249" w:rsidRPr="00222249" w:rsidRDefault="00222249" w:rsidP="00222249">
      <w:pPr>
        <w:pStyle w:val="Paragraphedeliste"/>
        <w:numPr>
          <w:ilvl w:val="0"/>
          <w:numId w:val="13"/>
        </w:numPr>
        <w:jc w:val="both"/>
        <w:rPr>
          <w:rFonts w:asciiTheme="minorHAnsi" w:eastAsiaTheme="minorHAnsi" w:hAnsiTheme="minorHAnsi" w:cstheme="minorBidi"/>
          <w:sz w:val="22"/>
          <w:szCs w:val="22"/>
          <w:lang w:eastAsia="en-US"/>
        </w:rPr>
      </w:pPr>
      <w:r w:rsidRPr="00222249">
        <w:rPr>
          <w:rFonts w:asciiTheme="minorHAnsi" w:eastAsiaTheme="minorHAnsi" w:hAnsiTheme="minorHAnsi" w:cstheme="minorBidi"/>
          <w:sz w:val="22"/>
          <w:szCs w:val="22"/>
          <w:lang w:eastAsia="en-US"/>
        </w:rPr>
        <w:t>BIEVET Marc d’</w:t>
      </w:r>
      <w:proofErr w:type="spellStart"/>
      <w:r w:rsidRPr="00222249">
        <w:rPr>
          <w:rFonts w:asciiTheme="minorHAnsi" w:eastAsiaTheme="minorHAnsi" w:hAnsiTheme="minorHAnsi" w:cstheme="minorBidi"/>
          <w:sz w:val="22"/>
          <w:szCs w:val="22"/>
          <w:lang w:eastAsia="en-US"/>
        </w:rPr>
        <w:t>Eprave</w:t>
      </w:r>
      <w:proofErr w:type="spellEnd"/>
      <w:r w:rsidRPr="00222249">
        <w:rPr>
          <w:rFonts w:asciiTheme="minorHAnsi" w:eastAsiaTheme="minorHAnsi" w:hAnsiTheme="minorHAnsi" w:cstheme="minorBidi"/>
          <w:sz w:val="22"/>
          <w:szCs w:val="22"/>
          <w:lang w:eastAsia="en-US"/>
        </w:rPr>
        <w:t>, né le 17.12.1965 (Laborantin et Guide-nature),</w:t>
      </w:r>
    </w:p>
    <w:p w14:paraId="77A69757" w14:textId="234361F9" w:rsidR="00222249" w:rsidRPr="00222249" w:rsidRDefault="00222249" w:rsidP="00222249">
      <w:pPr>
        <w:pStyle w:val="Paragraphedeliste"/>
        <w:numPr>
          <w:ilvl w:val="0"/>
          <w:numId w:val="13"/>
        </w:numPr>
        <w:jc w:val="both"/>
        <w:rPr>
          <w:rFonts w:asciiTheme="minorHAnsi" w:eastAsiaTheme="minorHAnsi" w:hAnsiTheme="minorHAnsi" w:cstheme="minorBidi"/>
          <w:sz w:val="22"/>
          <w:szCs w:val="22"/>
          <w:lang w:eastAsia="en-US"/>
        </w:rPr>
      </w:pPr>
      <w:r w:rsidRPr="00222249">
        <w:rPr>
          <w:rFonts w:asciiTheme="minorHAnsi" w:eastAsiaTheme="minorHAnsi" w:hAnsiTheme="minorHAnsi" w:cstheme="minorBidi"/>
          <w:sz w:val="22"/>
          <w:szCs w:val="22"/>
          <w:lang w:eastAsia="en-US"/>
        </w:rPr>
        <w:t xml:space="preserve">BLAJ </w:t>
      </w:r>
      <w:proofErr w:type="spellStart"/>
      <w:r w:rsidRPr="00222249">
        <w:rPr>
          <w:rFonts w:asciiTheme="minorHAnsi" w:eastAsiaTheme="minorHAnsi" w:hAnsiTheme="minorHAnsi" w:cstheme="minorBidi"/>
          <w:sz w:val="22"/>
          <w:szCs w:val="22"/>
          <w:lang w:eastAsia="en-US"/>
        </w:rPr>
        <w:t>Iosefina</w:t>
      </w:r>
      <w:proofErr w:type="spellEnd"/>
      <w:r w:rsidRPr="00222249">
        <w:rPr>
          <w:rFonts w:asciiTheme="minorHAnsi" w:eastAsiaTheme="minorHAnsi" w:hAnsiTheme="minorHAnsi" w:cstheme="minorBidi"/>
          <w:sz w:val="22"/>
          <w:szCs w:val="22"/>
          <w:lang w:eastAsia="en-US"/>
        </w:rPr>
        <w:t xml:space="preserve"> de Rochefort, née le 18.10.1970 (Assistante Maison de l’Emploi à </w:t>
      </w:r>
      <w:proofErr w:type="spellStart"/>
      <w:r w:rsidRPr="00222249">
        <w:rPr>
          <w:rFonts w:asciiTheme="minorHAnsi" w:eastAsiaTheme="minorHAnsi" w:hAnsiTheme="minorHAnsi" w:cstheme="minorBidi"/>
          <w:sz w:val="22"/>
          <w:szCs w:val="22"/>
          <w:lang w:eastAsia="en-US"/>
        </w:rPr>
        <w:t>Barvaux</w:t>
      </w:r>
      <w:proofErr w:type="spellEnd"/>
      <w:r w:rsidRPr="00222249">
        <w:rPr>
          <w:rFonts w:asciiTheme="minorHAnsi" w:eastAsiaTheme="minorHAnsi" w:hAnsiTheme="minorHAnsi" w:cstheme="minorBidi"/>
          <w:sz w:val="22"/>
          <w:szCs w:val="22"/>
          <w:lang w:eastAsia="en-US"/>
        </w:rPr>
        <w:t>)</w:t>
      </w:r>
    </w:p>
    <w:p w14:paraId="4D08D78C" w14:textId="0B01F991" w:rsidR="00222249" w:rsidRPr="00222249" w:rsidRDefault="00222249" w:rsidP="00222249">
      <w:pPr>
        <w:pStyle w:val="Paragraphedeliste"/>
        <w:numPr>
          <w:ilvl w:val="0"/>
          <w:numId w:val="13"/>
        </w:numPr>
        <w:jc w:val="both"/>
        <w:rPr>
          <w:rFonts w:asciiTheme="minorHAnsi" w:eastAsiaTheme="minorHAnsi" w:hAnsiTheme="minorHAnsi" w:cstheme="minorBidi"/>
          <w:sz w:val="22"/>
          <w:szCs w:val="22"/>
          <w:lang w:eastAsia="en-US"/>
        </w:rPr>
      </w:pPr>
      <w:r w:rsidRPr="00222249">
        <w:rPr>
          <w:rFonts w:asciiTheme="minorHAnsi" w:eastAsiaTheme="minorHAnsi" w:hAnsiTheme="minorHAnsi" w:cstheme="minorBidi"/>
          <w:sz w:val="22"/>
          <w:szCs w:val="22"/>
          <w:lang w:eastAsia="en-US"/>
        </w:rPr>
        <w:t xml:space="preserve">BROHET Alain de Jemelle, né le 07.07.1963 (Agent de </w:t>
      </w:r>
      <w:proofErr w:type="spellStart"/>
      <w:r w:rsidRPr="00222249">
        <w:rPr>
          <w:rFonts w:asciiTheme="minorHAnsi" w:eastAsiaTheme="minorHAnsi" w:hAnsiTheme="minorHAnsi" w:cstheme="minorBidi"/>
          <w:sz w:val="22"/>
          <w:szCs w:val="22"/>
          <w:lang w:eastAsia="en-US"/>
        </w:rPr>
        <w:t>Bpost</w:t>
      </w:r>
      <w:proofErr w:type="spellEnd"/>
      <w:r w:rsidRPr="00222249">
        <w:rPr>
          <w:rFonts w:asciiTheme="minorHAnsi" w:eastAsiaTheme="minorHAnsi" w:hAnsiTheme="minorHAnsi" w:cstheme="minorBidi"/>
          <w:sz w:val="22"/>
          <w:szCs w:val="22"/>
          <w:lang w:eastAsia="en-US"/>
        </w:rPr>
        <w:t xml:space="preserve"> – Secteur Informatique),</w:t>
      </w:r>
    </w:p>
    <w:p w14:paraId="6741E1E9" w14:textId="1193DB92" w:rsidR="00222249" w:rsidRPr="00222249" w:rsidRDefault="00222249" w:rsidP="00222249">
      <w:pPr>
        <w:pStyle w:val="Paragraphedeliste"/>
        <w:numPr>
          <w:ilvl w:val="0"/>
          <w:numId w:val="13"/>
        </w:numPr>
        <w:jc w:val="both"/>
        <w:rPr>
          <w:rFonts w:asciiTheme="minorHAnsi" w:eastAsiaTheme="minorHAnsi" w:hAnsiTheme="minorHAnsi" w:cstheme="minorBidi"/>
          <w:sz w:val="22"/>
          <w:szCs w:val="22"/>
          <w:lang w:eastAsia="en-US"/>
        </w:rPr>
      </w:pPr>
      <w:r w:rsidRPr="00222249">
        <w:rPr>
          <w:rFonts w:asciiTheme="minorHAnsi" w:eastAsiaTheme="minorHAnsi" w:hAnsiTheme="minorHAnsi" w:cstheme="minorBidi"/>
          <w:sz w:val="22"/>
          <w:szCs w:val="22"/>
          <w:lang w:eastAsia="en-US"/>
        </w:rPr>
        <w:t xml:space="preserve">DESANTOINE Eric de </w:t>
      </w:r>
      <w:proofErr w:type="spellStart"/>
      <w:r w:rsidRPr="00222249">
        <w:rPr>
          <w:rFonts w:asciiTheme="minorHAnsi" w:eastAsiaTheme="minorHAnsi" w:hAnsiTheme="minorHAnsi" w:cstheme="minorBidi"/>
          <w:sz w:val="22"/>
          <w:szCs w:val="22"/>
          <w:lang w:eastAsia="en-US"/>
        </w:rPr>
        <w:t>Buissonville</w:t>
      </w:r>
      <w:proofErr w:type="spellEnd"/>
      <w:r w:rsidRPr="00222249">
        <w:rPr>
          <w:rFonts w:asciiTheme="minorHAnsi" w:eastAsiaTheme="minorHAnsi" w:hAnsiTheme="minorHAnsi" w:cstheme="minorBidi"/>
          <w:sz w:val="22"/>
          <w:szCs w:val="22"/>
          <w:lang w:eastAsia="en-US"/>
        </w:rPr>
        <w:t>, né le 30.06.1967 (Militaire et Guide-nature),</w:t>
      </w:r>
    </w:p>
    <w:p w14:paraId="65848F7E" w14:textId="0B2B8C23" w:rsidR="00222249" w:rsidRPr="00222249" w:rsidRDefault="00222249" w:rsidP="00222249">
      <w:pPr>
        <w:pStyle w:val="Paragraphedeliste"/>
        <w:numPr>
          <w:ilvl w:val="0"/>
          <w:numId w:val="13"/>
        </w:numPr>
        <w:jc w:val="both"/>
        <w:rPr>
          <w:rFonts w:asciiTheme="minorHAnsi" w:eastAsiaTheme="minorHAnsi" w:hAnsiTheme="minorHAnsi" w:cstheme="minorBidi"/>
          <w:sz w:val="22"/>
          <w:szCs w:val="22"/>
          <w:lang w:eastAsia="en-US"/>
        </w:rPr>
      </w:pPr>
      <w:r w:rsidRPr="00222249">
        <w:rPr>
          <w:rFonts w:asciiTheme="minorHAnsi" w:eastAsiaTheme="minorHAnsi" w:hAnsiTheme="minorHAnsi" w:cstheme="minorBidi"/>
          <w:sz w:val="22"/>
          <w:szCs w:val="22"/>
          <w:lang w:eastAsia="en-US"/>
        </w:rPr>
        <w:t>D’OCQUIER André d’</w:t>
      </w:r>
      <w:proofErr w:type="spellStart"/>
      <w:r w:rsidRPr="00222249">
        <w:rPr>
          <w:rFonts w:asciiTheme="minorHAnsi" w:eastAsiaTheme="minorHAnsi" w:hAnsiTheme="minorHAnsi" w:cstheme="minorBidi"/>
          <w:sz w:val="22"/>
          <w:szCs w:val="22"/>
          <w:lang w:eastAsia="en-US"/>
        </w:rPr>
        <w:t>Eprave</w:t>
      </w:r>
      <w:proofErr w:type="spellEnd"/>
      <w:r w:rsidRPr="00222249">
        <w:rPr>
          <w:rFonts w:asciiTheme="minorHAnsi" w:eastAsiaTheme="minorHAnsi" w:hAnsiTheme="minorHAnsi" w:cstheme="minorBidi"/>
          <w:sz w:val="22"/>
          <w:szCs w:val="22"/>
          <w:lang w:eastAsia="en-US"/>
        </w:rPr>
        <w:t>, né le 16.09.1957 (Retraité du secteur Assurance),</w:t>
      </w:r>
    </w:p>
    <w:p w14:paraId="2981CB89" w14:textId="23FDB3CA" w:rsidR="00222249" w:rsidRPr="00222249" w:rsidRDefault="00222249" w:rsidP="00222249">
      <w:pPr>
        <w:pStyle w:val="Paragraphedeliste"/>
        <w:numPr>
          <w:ilvl w:val="0"/>
          <w:numId w:val="13"/>
        </w:numPr>
        <w:jc w:val="both"/>
        <w:rPr>
          <w:rFonts w:asciiTheme="minorHAnsi" w:eastAsiaTheme="minorHAnsi" w:hAnsiTheme="minorHAnsi" w:cstheme="minorBidi"/>
          <w:sz w:val="22"/>
          <w:szCs w:val="22"/>
          <w:lang w:eastAsia="en-US"/>
        </w:rPr>
      </w:pPr>
      <w:r w:rsidRPr="00222249">
        <w:rPr>
          <w:rFonts w:asciiTheme="minorHAnsi" w:eastAsiaTheme="minorHAnsi" w:hAnsiTheme="minorHAnsi" w:cstheme="minorBidi"/>
          <w:sz w:val="22"/>
          <w:szCs w:val="22"/>
          <w:lang w:eastAsia="en-US"/>
        </w:rPr>
        <w:t xml:space="preserve">LAROCHE Marc de </w:t>
      </w:r>
      <w:proofErr w:type="spellStart"/>
      <w:r w:rsidRPr="00222249">
        <w:rPr>
          <w:rFonts w:asciiTheme="minorHAnsi" w:eastAsiaTheme="minorHAnsi" w:hAnsiTheme="minorHAnsi" w:cstheme="minorBidi"/>
          <w:sz w:val="22"/>
          <w:szCs w:val="22"/>
          <w:lang w:eastAsia="en-US"/>
        </w:rPr>
        <w:t>Frandeux</w:t>
      </w:r>
      <w:proofErr w:type="spellEnd"/>
      <w:r w:rsidRPr="00222249">
        <w:rPr>
          <w:rFonts w:asciiTheme="minorHAnsi" w:eastAsiaTheme="minorHAnsi" w:hAnsiTheme="minorHAnsi" w:cstheme="minorBidi"/>
          <w:sz w:val="22"/>
          <w:szCs w:val="22"/>
          <w:lang w:eastAsia="en-US"/>
        </w:rPr>
        <w:t xml:space="preserve">, né le 01.06.1951 (Pensionné de l’Etat), </w:t>
      </w:r>
    </w:p>
    <w:p w14:paraId="736A1CC9" w14:textId="39217E2A" w:rsidR="00222249" w:rsidRPr="00222249" w:rsidRDefault="00222249" w:rsidP="00222249">
      <w:pPr>
        <w:pStyle w:val="Paragraphedeliste"/>
        <w:numPr>
          <w:ilvl w:val="0"/>
          <w:numId w:val="13"/>
        </w:numPr>
        <w:jc w:val="both"/>
        <w:rPr>
          <w:rFonts w:asciiTheme="minorHAnsi" w:eastAsiaTheme="minorHAnsi" w:hAnsiTheme="minorHAnsi" w:cstheme="minorBidi"/>
          <w:sz w:val="22"/>
          <w:szCs w:val="22"/>
          <w:lang w:eastAsia="en-US"/>
        </w:rPr>
      </w:pPr>
      <w:r w:rsidRPr="00222249">
        <w:rPr>
          <w:rFonts w:asciiTheme="minorHAnsi" w:eastAsiaTheme="minorHAnsi" w:hAnsiTheme="minorHAnsi" w:cstheme="minorBidi"/>
          <w:sz w:val="22"/>
          <w:szCs w:val="22"/>
          <w:lang w:eastAsia="en-US"/>
        </w:rPr>
        <w:t>LOTHAIRE Marie-Claire de Rochefort, née le 16.04.1944 (Retraitée),</w:t>
      </w:r>
    </w:p>
    <w:p w14:paraId="48DF38F0" w14:textId="3A0E890E" w:rsidR="00222249" w:rsidRPr="00222249" w:rsidRDefault="00222249" w:rsidP="00222249">
      <w:pPr>
        <w:pStyle w:val="Paragraphedeliste"/>
        <w:numPr>
          <w:ilvl w:val="0"/>
          <w:numId w:val="13"/>
        </w:numPr>
        <w:jc w:val="both"/>
        <w:rPr>
          <w:rFonts w:asciiTheme="minorHAnsi" w:eastAsiaTheme="minorHAnsi" w:hAnsiTheme="minorHAnsi" w:cstheme="minorBidi"/>
          <w:sz w:val="22"/>
          <w:szCs w:val="22"/>
          <w:lang w:eastAsia="en-US"/>
        </w:rPr>
      </w:pPr>
      <w:r w:rsidRPr="00222249">
        <w:rPr>
          <w:rFonts w:asciiTheme="minorHAnsi" w:eastAsiaTheme="minorHAnsi" w:hAnsiTheme="minorHAnsi" w:cstheme="minorBidi"/>
          <w:sz w:val="22"/>
          <w:szCs w:val="22"/>
          <w:lang w:eastAsia="en-US"/>
        </w:rPr>
        <w:t>MARCHAL Didier de Rochefort, né le 30.12.1958 (Retraité),</w:t>
      </w:r>
    </w:p>
    <w:p w14:paraId="48875474" w14:textId="5E72991A" w:rsidR="00222249" w:rsidRPr="00222249" w:rsidRDefault="00222249" w:rsidP="00222249">
      <w:pPr>
        <w:pStyle w:val="Paragraphedeliste"/>
        <w:numPr>
          <w:ilvl w:val="0"/>
          <w:numId w:val="13"/>
        </w:numPr>
        <w:jc w:val="both"/>
        <w:rPr>
          <w:rFonts w:asciiTheme="minorHAnsi" w:eastAsiaTheme="minorHAnsi" w:hAnsiTheme="minorHAnsi" w:cstheme="minorBidi"/>
          <w:sz w:val="22"/>
          <w:szCs w:val="22"/>
          <w:lang w:eastAsia="en-US"/>
        </w:rPr>
      </w:pPr>
      <w:r w:rsidRPr="00222249">
        <w:rPr>
          <w:rFonts w:asciiTheme="minorHAnsi" w:eastAsiaTheme="minorHAnsi" w:hAnsiTheme="minorHAnsi" w:cstheme="minorBidi"/>
          <w:sz w:val="22"/>
          <w:szCs w:val="22"/>
          <w:lang w:eastAsia="en-US"/>
        </w:rPr>
        <w:t xml:space="preserve">VUYLSTEKE Paul de </w:t>
      </w:r>
      <w:proofErr w:type="spellStart"/>
      <w:r w:rsidRPr="00222249">
        <w:rPr>
          <w:rFonts w:asciiTheme="minorHAnsi" w:eastAsiaTheme="minorHAnsi" w:hAnsiTheme="minorHAnsi" w:cstheme="minorBidi"/>
          <w:sz w:val="22"/>
          <w:szCs w:val="22"/>
          <w:lang w:eastAsia="en-US"/>
        </w:rPr>
        <w:t>Wavreille</w:t>
      </w:r>
      <w:proofErr w:type="spellEnd"/>
      <w:r w:rsidRPr="00222249">
        <w:rPr>
          <w:rFonts w:asciiTheme="minorHAnsi" w:eastAsiaTheme="minorHAnsi" w:hAnsiTheme="minorHAnsi" w:cstheme="minorBidi"/>
          <w:sz w:val="22"/>
          <w:szCs w:val="22"/>
          <w:lang w:eastAsia="en-US"/>
        </w:rPr>
        <w:t>, né le 17.06.1955 (Pensionné).</w:t>
      </w:r>
    </w:p>
    <w:p w14:paraId="7A9C21B0" w14:textId="0773CD33" w:rsidR="00222249" w:rsidRDefault="00222249" w:rsidP="00726350">
      <w:pPr>
        <w:jc w:val="both"/>
        <w:rPr>
          <w:rFonts w:asciiTheme="minorHAnsi" w:eastAsiaTheme="minorHAnsi" w:hAnsiTheme="minorHAnsi" w:cstheme="minorBidi"/>
          <w:sz w:val="22"/>
          <w:szCs w:val="22"/>
          <w:lang w:eastAsia="en-US"/>
        </w:rPr>
      </w:pPr>
    </w:p>
    <w:p w14:paraId="59A0202E" w14:textId="77777777" w:rsidR="00BD3559" w:rsidRDefault="00BD3559" w:rsidP="00BD3559">
      <w:pPr>
        <w:jc w:val="both"/>
        <w:rPr>
          <w:rFonts w:asciiTheme="minorHAnsi" w:eastAsiaTheme="minorHAnsi" w:hAnsiTheme="minorHAnsi" w:cstheme="minorBidi"/>
          <w:sz w:val="22"/>
          <w:szCs w:val="22"/>
          <w:lang w:eastAsia="en-US"/>
        </w:rPr>
      </w:pPr>
      <w:r w:rsidRPr="002F4FA4">
        <w:rPr>
          <w:rFonts w:asciiTheme="minorHAnsi" w:eastAsiaTheme="minorHAnsi" w:hAnsiTheme="minorHAnsi" w:cstheme="minorBidi"/>
          <w:sz w:val="22"/>
          <w:szCs w:val="22"/>
          <w:lang w:eastAsia="en-US"/>
        </w:rPr>
        <w:t xml:space="preserve">Les participants souhaitent intégrer les 10 candidats dans la CLDR. </w:t>
      </w:r>
      <w:r>
        <w:rPr>
          <w:rFonts w:asciiTheme="minorHAnsi" w:eastAsiaTheme="minorHAnsi" w:hAnsiTheme="minorHAnsi" w:cstheme="minorBidi"/>
          <w:sz w:val="22"/>
          <w:szCs w:val="22"/>
          <w:lang w:eastAsia="en-US"/>
        </w:rPr>
        <w:t xml:space="preserve">En effet, ces personnes sont intéressées par le développement de leur commune et </w:t>
      </w:r>
      <w:r w:rsidRPr="002F4FA4">
        <w:rPr>
          <w:rFonts w:asciiTheme="minorHAnsi" w:eastAsiaTheme="minorHAnsi" w:hAnsiTheme="minorHAnsi" w:cstheme="minorBidi"/>
          <w:sz w:val="22"/>
          <w:szCs w:val="22"/>
          <w:lang w:eastAsia="en-US"/>
        </w:rPr>
        <w:t>ont fait l’effort de déposer leur candidature</w:t>
      </w:r>
      <w:r>
        <w:rPr>
          <w:rFonts w:asciiTheme="minorHAnsi" w:eastAsiaTheme="minorHAnsi" w:hAnsiTheme="minorHAnsi" w:cstheme="minorBidi"/>
          <w:sz w:val="22"/>
          <w:szCs w:val="22"/>
          <w:lang w:eastAsia="en-US"/>
        </w:rPr>
        <w:t>. Il faut donc conserver leur motivation et leur trouver une place dans la CLDR, peu importe leur âge, leur village, leur implication locale…</w:t>
      </w:r>
    </w:p>
    <w:p w14:paraId="5A6FE421" w14:textId="77777777" w:rsidR="00BD3559" w:rsidRDefault="00BD3559" w:rsidP="00BD3559">
      <w:pPr>
        <w:jc w:val="both"/>
        <w:rPr>
          <w:rFonts w:asciiTheme="minorHAnsi" w:eastAsiaTheme="minorHAnsi" w:hAnsiTheme="minorHAnsi" w:cstheme="minorBidi"/>
          <w:sz w:val="22"/>
          <w:szCs w:val="22"/>
          <w:lang w:eastAsia="en-US"/>
        </w:rPr>
      </w:pPr>
    </w:p>
    <w:p w14:paraId="63688FC5" w14:textId="6752DE21" w:rsidR="009F312A" w:rsidRPr="002F4FA4" w:rsidRDefault="009F312A" w:rsidP="009F312A">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Comme la CLDR doit être composée de paires (effectif – suppléant), o</w:t>
      </w:r>
      <w:r w:rsidRPr="002F4FA4">
        <w:rPr>
          <w:rFonts w:asciiTheme="minorHAnsi" w:eastAsiaTheme="minorHAnsi" w:hAnsiTheme="minorHAnsi" w:cstheme="minorBidi"/>
          <w:sz w:val="22"/>
          <w:szCs w:val="22"/>
          <w:lang w:eastAsia="en-US"/>
        </w:rPr>
        <w:t>n peut donc remplacer les 7 démissionnaires et créer un couple effectif-suppléant supplémentaire, soit 9 personnes.</w:t>
      </w:r>
    </w:p>
    <w:p w14:paraId="0A2AE519" w14:textId="77777777" w:rsidR="009F312A" w:rsidRDefault="009F312A" w:rsidP="009F312A">
      <w:pPr>
        <w:jc w:val="both"/>
        <w:rPr>
          <w:rFonts w:asciiTheme="minorHAnsi" w:eastAsiaTheme="minorHAnsi" w:hAnsiTheme="minorHAnsi" w:cstheme="minorBidi"/>
          <w:sz w:val="22"/>
          <w:szCs w:val="22"/>
          <w:lang w:eastAsia="en-US"/>
        </w:rPr>
      </w:pPr>
    </w:p>
    <w:p w14:paraId="3D605720" w14:textId="32C58320" w:rsidR="009F312A" w:rsidRPr="002F4FA4" w:rsidRDefault="009F312A" w:rsidP="009F312A">
      <w:pPr>
        <w:jc w:val="both"/>
        <w:rPr>
          <w:rFonts w:asciiTheme="minorHAnsi" w:eastAsiaTheme="minorHAnsi" w:hAnsiTheme="minorHAnsi" w:cstheme="minorBidi"/>
          <w:sz w:val="22"/>
          <w:szCs w:val="22"/>
          <w:lang w:eastAsia="en-US"/>
        </w:rPr>
      </w:pPr>
      <w:r w:rsidRPr="002F4FA4">
        <w:rPr>
          <w:rFonts w:asciiTheme="minorHAnsi" w:eastAsiaTheme="minorHAnsi" w:hAnsiTheme="minorHAnsi" w:cstheme="minorBidi"/>
          <w:sz w:val="22"/>
          <w:szCs w:val="22"/>
          <w:lang w:eastAsia="en-US"/>
        </w:rPr>
        <w:t xml:space="preserve">Pour la 10e personne, il est proposé de retirer Marie-Rose Dieudonné de la composition officielle (ce qui libère une place) et de lui donner un statut d’invité permanent. Madame Dieudonné a </w:t>
      </w:r>
      <w:r w:rsidR="003F1ACA">
        <w:rPr>
          <w:rFonts w:asciiTheme="minorHAnsi" w:eastAsiaTheme="minorHAnsi" w:hAnsiTheme="minorHAnsi" w:cstheme="minorBidi"/>
          <w:sz w:val="22"/>
          <w:szCs w:val="22"/>
          <w:lang w:eastAsia="en-US"/>
        </w:rPr>
        <w:t xml:space="preserve">été peu </w:t>
      </w:r>
      <w:r w:rsidR="003F1ACA">
        <w:rPr>
          <w:rFonts w:asciiTheme="minorHAnsi" w:eastAsiaTheme="minorHAnsi" w:hAnsiTheme="minorHAnsi" w:cstheme="minorBidi"/>
          <w:sz w:val="22"/>
          <w:szCs w:val="22"/>
          <w:lang w:eastAsia="en-US"/>
        </w:rPr>
        <w:lastRenderedPageBreak/>
        <w:t xml:space="preserve">présente ces derniers temps, pour des raisons importantes, </w:t>
      </w:r>
      <w:r w:rsidRPr="002F4FA4">
        <w:rPr>
          <w:rFonts w:asciiTheme="minorHAnsi" w:eastAsiaTheme="minorHAnsi" w:hAnsiTheme="minorHAnsi" w:cstheme="minorBidi"/>
          <w:sz w:val="22"/>
          <w:szCs w:val="22"/>
          <w:lang w:eastAsia="en-US"/>
        </w:rPr>
        <w:t>et l’idée n’est pas de l’exclure de la CLDR. Elle continuera donc à être invitée aux réunions. A l’avenir, il y aura encore certainement des places qui se libèreront et, en fonction de sa santé et de sa disponibilité, elle pourra alors réintégrer pleinement la CLDR.</w:t>
      </w:r>
    </w:p>
    <w:p w14:paraId="7FACBEB2" w14:textId="211CC0F5" w:rsidR="00BD3559" w:rsidRDefault="00BD3559" w:rsidP="00726350">
      <w:pPr>
        <w:jc w:val="both"/>
        <w:rPr>
          <w:rFonts w:asciiTheme="minorHAnsi" w:eastAsiaTheme="minorHAnsi" w:hAnsiTheme="minorHAnsi" w:cstheme="minorBidi"/>
          <w:sz w:val="22"/>
          <w:szCs w:val="22"/>
          <w:lang w:eastAsia="en-US"/>
        </w:rPr>
      </w:pPr>
    </w:p>
    <w:p w14:paraId="67232814" w14:textId="25B6A9C5" w:rsidR="00BD3559" w:rsidRDefault="009F312A" w:rsidP="00726350">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La CLDR valide donc les 10 candidatures.</w:t>
      </w:r>
    </w:p>
    <w:p w14:paraId="6B9BB80A" w14:textId="77777777" w:rsidR="009F312A" w:rsidRDefault="009F312A" w:rsidP="00726350">
      <w:pPr>
        <w:jc w:val="both"/>
        <w:rPr>
          <w:rFonts w:asciiTheme="minorHAnsi" w:eastAsiaTheme="minorHAnsi" w:hAnsiTheme="minorHAnsi" w:cstheme="minorBidi"/>
          <w:sz w:val="22"/>
          <w:szCs w:val="22"/>
          <w:lang w:eastAsia="en-US"/>
        </w:rPr>
      </w:pPr>
    </w:p>
    <w:p w14:paraId="72685723" w14:textId="237A85C6" w:rsidR="00222249" w:rsidRDefault="00222249" w:rsidP="00222249">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La nouvelle composition sera soumise </w:t>
      </w:r>
      <w:r w:rsidR="00E71589">
        <w:rPr>
          <w:rFonts w:asciiTheme="minorHAnsi" w:eastAsiaTheme="minorHAnsi" w:hAnsiTheme="minorHAnsi" w:cstheme="minorBidi"/>
          <w:sz w:val="22"/>
          <w:szCs w:val="22"/>
          <w:lang w:eastAsia="en-US"/>
        </w:rPr>
        <w:t xml:space="preserve">au </w:t>
      </w:r>
      <w:r>
        <w:rPr>
          <w:rFonts w:asciiTheme="minorHAnsi" w:eastAsiaTheme="minorHAnsi" w:hAnsiTheme="minorHAnsi" w:cstheme="minorBidi"/>
          <w:sz w:val="22"/>
          <w:szCs w:val="22"/>
          <w:lang w:eastAsia="en-US"/>
        </w:rPr>
        <w:t>Conseil communal</w:t>
      </w:r>
      <w:r w:rsidR="009F312A">
        <w:rPr>
          <w:rFonts w:asciiTheme="minorHAnsi" w:eastAsiaTheme="minorHAnsi" w:hAnsiTheme="minorHAnsi" w:cstheme="minorBidi"/>
          <w:sz w:val="22"/>
          <w:szCs w:val="22"/>
          <w:lang w:eastAsia="en-US"/>
        </w:rPr>
        <w:t xml:space="preserve"> lors de sa réunion de fin avril. Et la CLDR « nouvelle mouture » se réunira en mai ou juin pour poursuivre ses travaux</w:t>
      </w:r>
      <w:r w:rsidR="00E71589">
        <w:rPr>
          <w:rFonts w:asciiTheme="minorHAnsi" w:eastAsiaTheme="minorHAnsi" w:hAnsiTheme="minorHAnsi" w:cstheme="minorBidi"/>
          <w:sz w:val="22"/>
          <w:szCs w:val="22"/>
          <w:lang w:eastAsia="en-US"/>
        </w:rPr>
        <w:t xml:space="preserve"> et intégrer les nouveaux membres</w:t>
      </w:r>
      <w:r w:rsidR="009F312A">
        <w:rPr>
          <w:rFonts w:asciiTheme="minorHAnsi" w:eastAsiaTheme="minorHAnsi" w:hAnsiTheme="minorHAnsi" w:cstheme="minorBidi"/>
          <w:sz w:val="22"/>
          <w:szCs w:val="22"/>
          <w:lang w:eastAsia="en-US"/>
        </w:rPr>
        <w:t>.</w:t>
      </w:r>
    </w:p>
    <w:p w14:paraId="31E27078" w14:textId="77777777" w:rsidR="002F4FA4" w:rsidRDefault="002F4FA4" w:rsidP="00222249">
      <w:pPr>
        <w:jc w:val="both"/>
        <w:rPr>
          <w:rFonts w:asciiTheme="minorHAnsi" w:eastAsiaTheme="minorHAnsi" w:hAnsiTheme="minorHAnsi" w:cstheme="minorBidi"/>
          <w:sz w:val="22"/>
          <w:szCs w:val="22"/>
          <w:lang w:eastAsia="en-US"/>
        </w:rPr>
      </w:pPr>
    </w:p>
    <w:p w14:paraId="50B09651" w14:textId="77777777" w:rsidR="00222249" w:rsidRDefault="00222249" w:rsidP="00222249">
      <w:pPr>
        <w:jc w:val="both"/>
        <w:rPr>
          <w:rFonts w:asciiTheme="minorHAnsi" w:eastAsiaTheme="minorHAnsi" w:hAnsiTheme="minorHAnsi" w:cstheme="minorBidi"/>
          <w:sz w:val="22"/>
          <w:szCs w:val="22"/>
          <w:lang w:eastAsia="en-US"/>
        </w:rPr>
      </w:pPr>
    </w:p>
    <w:p w14:paraId="21837D5D" w14:textId="0E6129DE" w:rsidR="00222249" w:rsidRPr="00484918" w:rsidRDefault="00222249" w:rsidP="00222249">
      <w:pPr>
        <w:pBdr>
          <w:top w:val="single" w:sz="4" w:space="1" w:color="auto"/>
          <w:left w:val="single" w:sz="4" w:space="0" w:color="auto"/>
          <w:bottom w:val="single" w:sz="4" w:space="1" w:color="auto"/>
          <w:right w:val="single" w:sz="4" w:space="4" w:color="auto"/>
        </w:pBdr>
        <w:spacing w:after="200" w:line="276" w:lineRule="auto"/>
        <w:jc w:val="center"/>
        <w:rPr>
          <w:rFonts w:asciiTheme="minorHAnsi" w:eastAsiaTheme="minorHAnsi" w:hAnsiTheme="minorHAnsi" w:cstheme="minorBidi"/>
          <w:b/>
          <w:caps/>
          <w:sz w:val="28"/>
          <w:szCs w:val="28"/>
          <w:lang w:eastAsia="en-US"/>
        </w:rPr>
      </w:pPr>
      <w:r>
        <w:rPr>
          <w:rFonts w:asciiTheme="minorHAnsi" w:eastAsiaTheme="minorHAnsi" w:hAnsiTheme="minorHAnsi" w:cstheme="minorBidi"/>
          <w:b/>
          <w:caps/>
          <w:sz w:val="28"/>
          <w:szCs w:val="28"/>
          <w:lang w:eastAsia="en-US"/>
        </w:rPr>
        <w:t>3</w:t>
      </w:r>
      <w:r w:rsidRPr="00484918">
        <w:rPr>
          <w:rFonts w:asciiTheme="minorHAnsi" w:eastAsiaTheme="minorHAnsi" w:hAnsiTheme="minorHAnsi" w:cstheme="minorBidi"/>
          <w:b/>
          <w:caps/>
          <w:sz w:val="28"/>
          <w:szCs w:val="28"/>
          <w:lang w:eastAsia="en-US"/>
        </w:rPr>
        <w:t xml:space="preserve">. </w:t>
      </w:r>
      <w:r>
        <w:rPr>
          <w:rFonts w:asciiTheme="minorHAnsi" w:eastAsiaTheme="minorHAnsi" w:hAnsiTheme="minorHAnsi" w:cstheme="minorBidi"/>
          <w:b/>
          <w:caps/>
          <w:sz w:val="28"/>
          <w:szCs w:val="28"/>
          <w:lang w:eastAsia="en-US"/>
        </w:rPr>
        <w:t>divers</w:t>
      </w:r>
    </w:p>
    <w:p w14:paraId="4C6D2DC1" w14:textId="6A20FF06" w:rsidR="00222249" w:rsidRDefault="00222249" w:rsidP="00222249">
      <w:pPr>
        <w:jc w:val="both"/>
        <w:rPr>
          <w:rFonts w:asciiTheme="minorHAnsi" w:hAnsiTheme="minorHAnsi" w:cstheme="minorHAnsi"/>
          <w:sz w:val="22"/>
          <w:szCs w:val="22"/>
        </w:rPr>
      </w:pPr>
    </w:p>
    <w:p w14:paraId="4186353E" w14:textId="77777777" w:rsidR="00E45D76" w:rsidRPr="006A4E74" w:rsidRDefault="00E45D76" w:rsidP="00E45D76">
      <w:pPr>
        <w:jc w:val="both"/>
        <w:rPr>
          <w:rFonts w:asciiTheme="minorHAnsi" w:eastAsiaTheme="minorHAnsi" w:hAnsiTheme="minorHAnsi" w:cstheme="minorBidi"/>
          <w:b/>
          <w:sz w:val="22"/>
          <w:szCs w:val="22"/>
          <w:u w:val="single"/>
          <w:lang w:eastAsia="en-US"/>
        </w:rPr>
      </w:pPr>
      <w:r w:rsidRPr="006A4E74">
        <w:rPr>
          <w:rFonts w:asciiTheme="minorHAnsi" w:eastAsiaTheme="minorHAnsi" w:hAnsiTheme="minorHAnsi" w:cstheme="minorBidi"/>
          <w:b/>
          <w:sz w:val="22"/>
          <w:szCs w:val="22"/>
          <w:u w:val="single"/>
          <w:lang w:eastAsia="en-US"/>
        </w:rPr>
        <w:t xml:space="preserve">Groupe de travail </w:t>
      </w:r>
      <w:r>
        <w:rPr>
          <w:rFonts w:asciiTheme="minorHAnsi" w:eastAsiaTheme="minorHAnsi" w:hAnsiTheme="minorHAnsi" w:cstheme="minorBidi"/>
          <w:b/>
          <w:sz w:val="22"/>
          <w:szCs w:val="22"/>
          <w:u w:val="single"/>
          <w:lang w:eastAsia="en-US"/>
        </w:rPr>
        <w:t>patrimoine</w:t>
      </w:r>
    </w:p>
    <w:p w14:paraId="54B55EB1" w14:textId="77777777" w:rsidR="00E45D76" w:rsidRPr="006A4E74" w:rsidRDefault="00E45D76" w:rsidP="00E45D76">
      <w:pPr>
        <w:jc w:val="both"/>
        <w:rPr>
          <w:rFonts w:asciiTheme="minorHAnsi" w:eastAsiaTheme="minorHAnsi" w:hAnsiTheme="minorHAnsi" w:cstheme="minorBidi"/>
          <w:sz w:val="22"/>
          <w:szCs w:val="22"/>
          <w:lang w:eastAsia="en-US"/>
        </w:rPr>
      </w:pPr>
    </w:p>
    <w:p w14:paraId="4CFE9DF7" w14:textId="77777777" w:rsidR="00E45D76" w:rsidRPr="006A4E74" w:rsidRDefault="00E45D76" w:rsidP="00E45D76">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Ce groupe de travail se réunira le </w:t>
      </w:r>
      <w:r w:rsidRPr="006A4E74">
        <w:rPr>
          <w:rFonts w:asciiTheme="minorHAnsi" w:eastAsiaTheme="minorHAnsi" w:hAnsiTheme="minorHAnsi" w:cstheme="minorBidi"/>
          <w:b/>
          <w:sz w:val="22"/>
          <w:szCs w:val="22"/>
          <w:u w:val="single"/>
          <w:lang w:eastAsia="en-US"/>
        </w:rPr>
        <w:t>jeudi 13 avril à 20h00</w:t>
      </w:r>
      <w:r>
        <w:rPr>
          <w:rFonts w:asciiTheme="minorHAnsi" w:eastAsiaTheme="minorHAnsi" w:hAnsiTheme="minorHAnsi" w:cstheme="minorBidi"/>
          <w:sz w:val="22"/>
          <w:szCs w:val="22"/>
          <w:lang w:eastAsia="en-US"/>
        </w:rPr>
        <w:t>, dans la salle du Conseil communal.</w:t>
      </w:r>
    </w:p>
    <w:p w14:paraId="5EFEFB9F" w14:textId="77777777" w:rsidR="00E45D76" w:rsidRDefault="00E45D76" w:rsidP="00E45D76">
      <w:pPr>
        <w:jc w:val="both"/>
        <w:rPr>
          <w:rFonts w:asciiTheme="minorHAnsi" w:eastAsiaTheme="minorHAnsi" w:hAnsiTheme="minorHAnsi" w:cstheme="minorBidi"/>
          <w:sz w:val="22"/>
          <w:szCs w:val="22"/>
          <w:lang w:eastAsia="en-US"/>
        </w:rPr>
      </w:pPr>
    </w:p>
    <w:p w14:paraId="7707FC5E" w14:textId="77777777" w:rsidR="00E45D76" w:rsidRDefault="00E45D76" w:rsidP="00E45D76">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L’ordre du jour est particulièrement fourni :</w:t>
      </w:r>
    </w:p>
    <w:p w14:paraId="08699AC9" w14:textId="77777777" w:rsidR="00E45D76" w:rsidRDefault="00E45D76" w:rsidP="00E45D76">
      <w:pPr>
        <w:pStyle w:val="Paragraphedeliste"/>
        <w:numPr>
          <w:ilvl w:val="0"/>
          <w:numId w:val="14"/>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La poursuite de l’inventaire du petit patrimoine et l’enrichissement du site </w:t>
      </w:r>
      <w:proofErr w:type="spellStart"/>
      <w:r>
        <w:rPr>
          <w:rFonts w:asciiTheme="minorHAnsi" w:eastAsiaTheme="minorHAnsi" w:hAnsiTheme="minorHAnsi" w:cstheme="minorBidi"/>
          <w:sz w:val="22"/>
          <w:szCs w:val="22"/>
          <w:lang w:eastAsia="en-US"/>
        </w:rPr>
        <w:t>Bibliotheca</w:t>
      </w:r>
      <w:proofErr w:type="spellEnd"/>
      <w:r>
        <w:rPr>
          <w:rFonts w:asciiTheme="minorHAnsi" w:eastAsiaTheme="minorHAnsi" w:hAnsiTheme="minorHAnsi" w:cstheme="minorBidi"/>
          <w:sz w:val="22"/>
          <w:szCs w:val="22"/>
          <w:lang w:eastAsia="en-US"/>
        </w:rPr>
        <w:t xml:space="preserve"> (</w:t>
      </w:r>
      <w:hyperlink r:id="rId7" w:history="1">
        <w:r w:rsidRPr="003A66C6">
          <w:rPr>
            <w:rStyle w:val="Lienhypertexte"/>
            <w:rFonts w:asciiTheme="minorHAnsi" w:eastAsiaTheme="minorHAnsi" w:hAnsiTheme="minorHAnsi" w:cstheme="minorBidi"/>
            <w:sz w:val="22"/>
            <w:szCs w:val="22"/>
            <w:lang w:eastAsia="en-US"/>
          </w:rPr>
          <w:t>https://bibliotheca.rochefort.be/</w:t>
        </w:r>
      </w:hyperlink>
      <w:r>
        <w:rPr>
          <w:rFonts w:asciiTheme="minorHAnsi" w:eastAsiaTheme="minorHAnsi" w:hAnsiTheme="minorHAnsi" w:cstheme="minorBidi"/>
          <w:sz w:val="22"/>
          <w:szCs w:val="22"/>
          <w:lang w:eastAsia="en-US"/>
        </w:rPr>
        <w:t>).</w:t>
      </w:r>
    </w:p>
    <w:p w14:paraId="5663D594" w14:textId="77777777" w:rsidR="00E45D76" w:rsidRDefault="00E45D76" w:rsidP="00E45D76">
      <w:pPr>
        <w:pStyle w:val="Paragraphedeliste"/>
        <w:numPr>
          <w:ilvl w:val="0"/>
          <w:numId w:val="14"/>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Les suites de l’étude sanitaire de 6 éléments du </w:t>
      </w:r>
      <w:r w:rsidRPr="00480EB9">
        <w:rPr>
          <w:rFonts w:asciiTheme="minorHAnsi" w:eastAsiaTheme="minorHAnsi" w:hAnsiTheme="minorHAnsi" w:cstheme="minorBidi"/>
          <w:sz w:val="22"/>
          <w:szCs w:val="22"/>
          <w:lang w:eastAsia="en-US"/>
        </w:rPr>
        <w:t>petit patrimoine populaire hydraulique</w:t>
      </w:r>
      <w:r>
        <w:rPr>
          <w:rFonts w:asciiTheme="minorHAnsi" w:eastAsiaTheme="minorHAnsi" w:hAnsiTheme="minorHAnsi" w:cstheme="minorBidi"/>
          <w:sz w:val="22"/>
          <w:szCs w:val="22"/>
          <w:lang w:eastAsia="en-US"/>
        </w:rPr>
        <w:t xml:space="preserve"> (pompes, puits…). A la demande du Collège, il s’agira de fixer un ordre de priorité dans les éléments à restaurer et de préciser leur fonction (décorative, mémorielle, fonctionnelle).</w:t>
      </w:r>
    </w:p>
    <w:p w14:paraId="4F057052" w14:textId="77777777" w:rsidR="00E45D76" w:rsidRPr="006A4E74" w:rsidRDefault="00E45D76" w:rsidP="00E45D76">
      <w:pPr>
        <w:pStyle w:val="Paragraphedeliste"/>
        <w:numPr>
          <w:ilvl w:val="0"/>
          <w:numId w:val="14"/>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La réponse au nouvel appel à projet de la Province de Namur qui vise le petit patrimoine funéraire. </w:t>
      </w:r>
      <w:r w:rsidRPr="00AD60C3">
        <w:rPr>
          <w:rFonts w:asciiTheme="minorHAnsi" w:eastAsiaTheme="minorHAnsi" w:hAnsiTheme="minorHAnsi" w:cstheme="minorBidi"/>
          <w:sz w:val="22"/>
          <w:szCs w:val="22"/>
          <w:lang w:eastAsia="en-US"/>
        </w:rPr>
        <w:t>Le but de cet appel est de soutenir les initiatives qui visent à procéder à l’inventaire et à la valorisation de</w:t>
      </w:r>
      <w:r>
        <w:rPr>
          <w:rFonts w:asciiTheme="minorHAnsi" w:eastAsiaTheme="minorHAnsi" w:hAnsiTheme="minorHAnsi" w:cstheme="minorBidi"/>
          <w:sz w:val="22"/>
          <w:szCs w:val="22"/>
          <w:lang w:eastAsia="en-US"/>
        </w:rPr>
        <w:t xml:space="preserve">s </w:t>
      </w:r>
      <w:r w:rsidRPr="00AD60C3">
        <w:rPr>
          <w:rFonts w:asciiTheme="minorHAnsi" w:eastAsiaTheme="minorHAnsi" w:hAnsiTheme="minorHAnsi" w:cstheme="minorBidi"/>
          <w:sz w:val="22"/>
          <w:szCs w:val="22"/>
          <w:lang w:eastAsia="en-US"/>
        </w:rPr>
        <w:t>sépultures d'importance historique locale (publications, identification, étude sanitaire de biens inventoriés, ...</w:t>
      </w:r>
      <w:r>
        <w:rPr>
          <w:rFonts w:asciiTheme="minorHAnsi" w:eastAsiaTheme="minorHAnsi" w:hAnsiTheme="minorHAnsi" w:cstheme="minorBidi"/>
          <w:sz w:val="22"/>
          <w:szCs w:val="22"/>
          <w:lang w:eastAsia="en-US"/>
        </w:rPr>
        <w:t xml:space="preserve"> mais pas les travaux</w:t>
      </w:r>
      <w:r w:rsidRPr="00AD60C3">
        <w:rPr>
          <w:rFonts w:asciiTheme="minorHAnsi" w:eastAsiaTheme="minorHAnsi" w:hAnsiTheme="minorHAnsi" w:cstheme="minorBidi"/>
          <w:sz w:val="22"/>
          <w:szCs w:val="22"/>
          <w:lang w:eastAsia="en-US"/>
        </w:rPr>
        <w:t>). Pour ce faire, un montant de 500 à 2.500 € peut être octroyé aux porteurs de projets (communes, ASBL, centres culturels, associations de fait, …).</w:t>
      </w:r>
      <w:r>
        <w:rPr>
          <w:rFonts w:asciiTheme="minorHAnsi" w:eastAsiaTheme="minorHAnsi" w:hAnsiTheme="minorHAnsi" w:cstheme="minorBidi"/>
          <w:sz w:val="22"/>
          <w:szCs w:val="22"/>
          <w:lang w:eastAsia="en-US"/>
        </w:rPr>
        <w:t xml:space="preserve"> Les dossiers sont à rentrer pour le 15 juin.</w:t>
      </w:r>
    </w:p>
    <w:p w14:paraId="1EB2E6AA" w14:textId="77777777" w:rsidR="00E45D76" w:rsidRDefault="00E45D76" w:rsidP="00E45D76">
      <w:pPr>
        <w:jc w:val="both"/>
        <w:rPr>
          <w:rFonts w:asciiTheme="minorHAnsi" w:eastAsiaTheme="minorHAnsi" w:hAnsiTheme="minorHAnsi" w:cstheme="minorBidi"/>
          <w:sz w:val="22"/>
          <w:szCs w:val="22"/>
          <w:lang w:eastAsia="en-US"/>
        </w:rPr>
      </w:pPr>
    </w:p>
    <w:p w14:paraId="5047B850" w14:textId="77777777" w:rsidR="00E45D76" w:rsidRDefault="00E45D76" w:rsidP="00E45D76">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Le groupe de travail est ouvert à toutes les personnes intéressées ; n’hésitez pas à en faire la promotion.</w:t>
      </w:r>
    </w:p>
    <w:p w14:paraId="6A76A383" w14:textId="77777777" w:rsidR="00E45D76" w:rsidRDefault="00E45D76" w:rsidP="00E45D76">
      <w:pPr>
        <w:jc w:val="both"/>
        <w:rPr>
          <w:rFonts w:asciiTheme="minorHAnsi" w:eastAsiaTheme="minorHAnsi" w:hAnsiTheme="minorHAnsi" w:cstheme="minorBidi"/>
          <w:sz w:val="22"/>
          <w:szCs w:val="22"/>
          <w:lang w:eastAsia="en-US"/>
        </w:rPr>
      </w:pPr>
    </w:p>
    <w:p w14:paraId="646BB93F" w14:textId="77777777" w:rsidR="00E45D76" w:rsidRPr="00C15583" w:rsidRDefault="00E45D76" w:rsidP="00E45D76">
      <w:pPr>
        <w:jc w:val="both"/>
        <w:rPr>
          <w:rFonts w:asciiTheme="minorHAnsi" w:eastAsiaTheme="minorHAnsi" w:hAnsiTheme="minorHAnsi" w:cstheme="minorBidi"/>
          <w:b/>
          <w:sz w:val="22"/>
          <w:szCs w:val="22"/>
          <w:u w:val="single"/>
          <w:lang w:eastAsia="en-US"/>
        </w:rPr>
      </w:pPr>
      <w:r w:rsidRPr="00C15583">
        <w:rPr>
          <w:rFonts w:asciiTheme="minorHAnsi" w:eastAsiaTheme="minorHAnsi" w:hAnsiTheme="minorHAnsi" w:cstheme="minorBidi"/>
          <w:b/>
          <w:sz w:val="22"/>
          <w:szCs w:val="22"/>
          <w:u w:val="single"/>
          <w:lang w:eastAsia="en-US"/>
        </w:rPr>
        <w:t>Appel à projet de la Fondation Roi Baudouin « Vis mon village »</w:t>
      </w:r>
    </w:p>
    <w:p w14:paraId="13AE8BDE" w14:textId="77777777" w:rsidR="00E45D76" w:rsidRDefault="00E45D76" w:rsidP="00E45D76">
      <w:pPr>
        <w:jc w:val="both"/>
        <w:rPr>
          <w:rFonts w:asciiTheme="minorHAnsi" w:eastAsiaTheme="minorHAnsi" w:hAnsiTheme="minorHAnsi" w:cstheme="minorBidi"/>
          <w:sz w:val="22"/>
          <w:szCs w:val="22"/>
          <w:lang w:eastAsia="en-US"/>
        </w:rPr>
      </w:pPr>
    </w:p>
    <w:p w14:paraId="2A387F4B" w14:textId="71177945" w:rsidR="00E45D76" w:rsidRDefault="00EB63F9" w:rsidP="00E45D76">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La FRW a aidé le groupe « Brin de Jasette », en collaboration avec le Centre culturel, à rentrer un dossier. L’objectif est de créer un espace convivial à l’arrière du bâtiment qui accueille les bureaux du Festival du Rire (rue d’Alost, avec liaison au </w:t>
      </w:r>
      <w:proofErr w:type="spellStart"/>
      <w:r>
        <w:rPr>
          <w:rFonts w:asciiTheme="minorHAnsi" w:eastAsiaTheme="minorHAnsi" w:hAnsiTheme="minorHAnsi" w:cstheme="minorBidi"/>
          <w:sz w:val="22"/>
          <w:szCs w:val="22"/>
          <w:lang w:eastAsia="en-US"/>
        </w:rPr>
        <w:t>RAVeL</w:t>
      </w:r>
      <w:proofErr w:type="spellEnd"/>
      <w:r>
        <w:rPr>
          <w:rFonts w:asciiTheme="minorHAnsi" w:eastAsiaTheme="minorHAnsi" w:hAnsiTheme="minorHAnsi" w:cstheme="minorBidi"/>
          <w:sz w:val="22"/>
          <w:szCs w:val="22"/>
          <w:lang w:eastAsia="en-US"/>
        </w:rPr>
        <w:t>). Il s’agira d’installer quelques bancs et tables, de réaliser des plantations, de couper les branches mortes du hêtre…</w:t>
      </w:r>
    </w:p>
    <w:p w14:paraId="1B1C2FE2" w14:textId="2365B4EA" w:rsidR="00E45D76" w:rsidRDefault="00E45D76" w:rsidP="00222249">
      <w:pPr>
        <w:jc w:val="both"/>
        <w:rPr>
          <w:rFonts w:asciiTheme="minorHAnsi" w:hAnsiTheme="minorHAnsi" w:cstheme="minorHAnsi"/>
          <w:sz w:val="22"/>
          <w:szCs w:val="22"/>
        </w:rPr>
      </w:pPr>
    </w:p>
    <w:p w14:paraId="7CA0DEAA" w14:textId="77777777" w:rsidR="006A4E74" w:rsidRPr="006A4E74" w:rsidRDefault="006A4E74" w:rsidP="006A4E74">
      <w:pPr>
        <w:jc w:val="both"/>
        <w:rPr>
          <w:rFonts w:asciiTheme="minorHAnsi" w:eastAsiaTheme="minorHAnsi" w:hAnsiTheme="minorHAnsi" w:cstheme="minorBidi"/>
          <w:b/>
          <w:sz w:val="22"/>
          <w:szCs w:val="22"/>
          <w:u w:val="single"/>
          <w:lang w:eastAsia="en-US"/>
        </w:rPr>
      </w:pPr>
      <w:r w:rsidRPr="006A4E74">
        <w:rPr>
          <w:rFonts w:asciiTheme="minorHAnsi" w:eastAsiaTheme="minorHAnsi" w:hAnsiTheme="minorHAnsi" w:cstheme="minorBidi"/>
          <w:b/>
          <w:sz w:val="22"/>
          <w:szCs w:val="22"/>
          <w:u w:val="single"/>
          <w:lang w:eastAsia="en-US"/>
        </w:rPr>
        <w:t>Groupe de travail nature</w:t>
      </w:r>
    </w:p>
    <w:p w14:paraId="428B0AD5" w14:textId="77777777" w:rsidR="006A4E74" w:rsidRPr="006A4E74" w:rsidRDefault="006A4E74" w:rsidP="006A4E74">
      <w:pPr>
        <w:jc w:val="both"/>
        <w:rPr>
          <w:rFonts w:asciiTheme="minorHAnsi" w:eastAsiaTheme="minorHAnsi" w:hAnsiTheme="minorHAnsi" w:cstheme="minorBidi"/>
          <w:sz w:val="22"/>
          <w:szCs w:val="22"/>
          <w:lang w:eastAsia="en-US"/>
        </w:rPr>
      </w:pPr>
    </w:p>
    <w:p w14:paraId="6B2B5695" w14:textId="1FBFA87F" w:rsidR="006A4E74" w:rsidRDefault="006A4E74" w:rsidP="006A4E74">
      <w:pPr>
        <w:jc w:val="both"/>
        <w:rPr>
          <w:rFonts w:asciiTheme="minorHAnsi" w:eastAsiaTheme="minorHAnsi" w:hAnsiTheme="minorHAnsi" w:cstheme="minorBidi"/>
          <w:sz w:val="22"/>
          <w:szCs w:val="22"/>
          <w:lang w:eastAsia="en-US"/>
        </w:rPr>
      </w:pPr>
      <w:r w:rsidRPr="006A4E74">
        <w:rPr>
          <w:rFonts w:asciiTheme="minorHAnsi" w:eastAsiaTheme="minorHAnsi" w:hAnsiTheme="minorHAnsi" w:cstheme="minorBidi"/>
          <w:sz w:val="22"/>
          <w:szCs w:val="22"/>
          <w:lang w:eastAsia="en-US"/>
        </w:rPr>
        <w:t xml:space="preserve">Le groupe de travail s’est réuni le </w:t>
      </w:r>
      <w:r>
        <w:rPr>
          <w:rFonts w:asciiTheme="minorHAnsi" w:eastAsiaTheme="minorHAnsi" w:hAnsiTheme="minorHAnsi" w:cstheme="minorBidi"/>
          <w:sz w:val="22"/>
          <w:szCs w:val="22"/>
          <w:lang w:eastAsia="en-US"/>
        </w:rPr>
        <w:t>mercredi 29 mars. La dizaine de participants a planché sur l’édition 2023 de</w:t>
      </w:r>
      <w:r w:rsidRPr="006A4E74">
        <w:rPr>
          <w:rFonts w:asciiTheme="minorHAnsi" w:eastAsiaTheme="minorHAnsi" w:hAnsiTheme="minorHAnsi" w:cstheme="minorBidi"/>
          <w:sz w:val="22"/>
          <w:szCs w:val="22"/>
          <w:lang w:eastAsia="en-US"/>
        </w:rPr>
        <w:t xml:space="preserve"> l’appel à projet </w:t>
      </w:r>
      <w:proofErr w:type="spellStart"/>
      <w:r w:rsidRPr="006A4E74">
        <w:rPr>
          <w:rFonts w:asciiTheme="minorHAnsi" w:eastAsiaTheme="minorHAnsi" w:hAnsiTheme="minorHAnsi" w:cstheme="minorBidi"/>
          <w:sz w:val="22"/>
          <w:szCs w:val="22"/>
          <w:lang w:eastAsia="en-US"/>
        </w:rPr>
        <w:t>BiodiverCité</w:t>
      </w:r>
      <w:proofErr w:type="spellEnd"/>
      <w:r w:rsidRPr="006A4E74">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Les propositions étaient nombreuses et il a fallu faire des choix en fonction des financements disponibles, de la présence de porteurs de projets, de la faisabilité dans un délai raisonnable…</w:t>
      </w:r>
    </w:p>
    <w:p w14:paraId="16AFC2F1" w14:textId="6FD650DE" w:rsidR="006A4E74" w:rsidRDefault="006A4E74" w:rsidP="006A4E74">
      <w:pPr>
        <w:jc w:val="both"/>
        <w:rPr>
          <w:rFonts w:asciiTheme="minorHAnsi" w:eastAsiaTheme="minorHAnsi" w:hAnsiTheme="minorHAnsi" w:cstheme="minorBidi"/>
          <w:sz w:val="22"/>
          <w:szCs w:val="22"/>
          <w:lang w:eastAsia="en-US"/>
        </w:rPr>
      </w:pPr>
    </w:p>
    <w:p w14:paraId="0BE95322" w14:textId="79DBD5D0" w:rsidR="006A4E74" w:rsidRPr="006A4E74" w:rsidRDefault="006A4E74" w:rsidP="006A4E74">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Le groupe, ouvert à toutes les personnes intéressées, se réunira à nouveau </w:t>
      </w:r>
      <w:r w:rsidR="003F1ACA">
        <w:rPr>
          <w:rFonts w:asciiTheme="minorHAnsi" w:eastAsiaTheme="minorHAnsi" w:hAnsiTheme="minorHAnsi" w:cstheme="minorBidi"/>
          <w:sz w:val="22"/>
          <w:szCs w:val="22"/>
          <w:lang w:eastAsia="en-US"/>
        </w:rPr>
        <w:t xml:space="preserve">fin avril. </w:t>
      </w:r>
      <w:r>
        <w:rPr>
          <w:rFonts w:asciiTheme="minorHAnsi" w:eastAsiaTheme="minorHAnsi" w:hAnsiTheme="minorHAnsi" w:cstheme="minorBidi"/>
          <w:sz w:val="22"/>
          <w:szCs w:val="22"/>
          <w:lang w:eastAsia="en-US"/>
        </w:rPr>
        <w:t xml:space="preserve"> Les dossiers </w:t>
      </w:r>
      <w:bookmarkStart w:id="0" w:name="_GoBack"/>
      <w:proofErr w:type="spellStart"/>
      <w:r>
        <w:rPr>
          <w:rFonts w:asciiTheme="minorHAnsi" w:eastAsiaTheme="minorHAnsi" w:hAnsiTheme="minorHAnsi" w:cstheme="minorBidi"/>
          <w:sz w:val="22"/>
          <w:szCs w:val="22"/>
          <w:lang w:eastAsia="en-US"/>
        </w:rPr>
        <w:t>BiodiverCité</w:t>
      </w:r>
      <w:proofErr w:type="spellEnd"/>
      <w:r>
        <w:rPr>
          <w:rFonts w:asciiTheme="minorHAnsi" w:eastAsiaTheme="minorHAnsi" w:hAnsiTheme="minorHAnsi" w:cstheme="minorBidi"/>
          <w:sz w:val="22"/>
          <w:szCs w:val="22"/>
          <w:lang w:eastAsia="en-US"/>
        </w:rPr>
        <w:t xml:space="preserve"> doivent être déposés pour la fin mai.</w:t>
      </w:r>
    </w:p>
    <w:p w14:paraId="4F22DB8B" w14:textId="3C910F8F" w:rsidR="006A4E74" w:rsidRPr="00AD60C3" w:rsidRDefault="00AD60C3" w:rsidP="006A4E74">
      <w:pPr>
        <w:jc w:val="both"/>
        <w:rPr>
          <w:rFonts w:asciiTheme="minorHAnsi" w:eastAsiaTheme="minorHAnsi" w:hAnsiTheme="minorHAnsi" w:cstheme="minorBidi"/>
          <w:b/>
          <w:sz w:val="22"/>
          <w:szCs w:val="22"/>
          <w:u w:val="single"/>
          <w:lang w:eastAsia="en-US"/>
        </w:rPr>
      </w:pPr>
      <w:r w:rsidRPr="00AD60C3">
        <w:rPr>
          <w:rFonts w:asciiTheme="minorHAnsi" w:eastAsiaTheme="minorHAnsi" w:hAnsiTheme="minorHAnsi" w:cstheme="minorBidi"/>
          <w:b/>
          <w:sz w:val="22"/>
          <w:szCs w:val="22"/>
          <w:u w:val="single"/>
          <w:lang w:eastAsia="en-US"/>
        </w:rPr>
        <w:lastRenderedPageBreak/>
        <w:t>Aménagement des entrées de villages - Totems</w:t>
      </w:r>
    </w:p>
    <w:p w14:paraId="3C1C7C8C" w14:textId="77777777" w:rsidR="006A4E74" w:rsidRDefault="006A4E74" w:rsidP="006A4E74">
      <w:pPr>
        <w:jc w:val="both"/>
        <w:rPr>
          <w:rFonts w:asciiTheme="minorHAnsi" w:eastAsiaTheme="minorHAnsi" w:hAnsiTheme="minorHAnsi" w:cstheme="minorBidi"/>
          <w:sz w:val="22"/>
          <w:szCs w:val="22"/>
          <w:lang w:eastAsia="en-US"/>
        </w:rPr>
      </w:pPr>
    </w:p>
    <w:p w14:paraId="74202384" w14:textId="2FD3C6FA" w:rsidR="00AD60C3" w:rsidRDefault="003F1ACA" w:rsidP="006E3133">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Les participants poursuivent la réunion et </w:t>
      </w:r>
      <w:r w:rsidR="00AD60C3">
        <w:rPr>
          <w:rFonts w:asciiTheme="minorHAnsi" w:eastAsiaTheme="minorHAnsi" w:hAnsiTheme="minorHAnsi" w:cstheme="minorBidi"/>
          <w:sz w:val="22"/>
          <w:szCs w:val="22"/>
          <w:lang w:eastAsia="en-US"/>
        </w:rPr>
        <w:t>se penche</w:t>
      </w:r>
      <w:r>
        <w:rPr>
          <w:rFonts w:asciiTheme="minorHAnsi" w:eastAsiaTheme="minorHAnsi" w:hAnsiTheme="minorHAnsi" w:cstheme="minorBidi"/>
          <w:sz w:val="22"/>
          <w:szCs w:val="22"/>
          <w:lang w:eastAsia="en-US"/>
        </w:rPr>
        <w:t>nt</w:t>
      </w:r>
      <w:r w:rsidR="00AD60C3">
        <w:rPr>
          <w:rFonts w:asciiTheme="minorHAnsi" w:eastAsiaTheme="minorHAnsi" w:hAnsiTheme="minorHAnsi" w:cstheme="minorBidi"/>
          <w:sz w:val="22"/>
          <w:szCs w:val="22"/>
          <w:lang w:eastAsia="en-US"/>
        </w:rPr>
        <w:t xml:space="preserve"> sur le choix des photos pour illustrer l</w:t>
      </w:r>
      <w:r w:rsidR="006E3133" w:rsidRPr="006E3133">
        <w:rPr>
          <w:rFonts w:asciiTheme="minorHAnsi" w:eastAsiaTheme="minorHAnsi" w:hAnsiTheme="minorHAnsi" w:cstheme="minorBidi"/>
          <w:sz w:val="22"/>
          <w:szCs w:val="22"/>
          <w:lang w:eastAsia="en-US"/>
        </w:rPr>
        <w:t xml:space="preserve">es panneaux identitaires liés au projet d’aménagement des entrées de villages et de sécurisation des traversées. </w:t>
      </w:r>
    </w:p>
    <w:p w14:paraId="54B8B624" w14:textId="4D30666F" w:rsidR="00AD60C3" w:rsidRDefault="00AD60C3" w:rsidP="006E3133">
      <w:pPr>
        <w:jc w:val="both"/>
        <w:rPr>
          <w:rFonts w:asciiTheme="minorHAnsi" w:eastAsiaTheme="minorHAnsi" w:hAnsiTheme="minorHAnsi" w:cstheme="minorBidi"/>
          <w:sz w:val="22"/>
          <w:szCs w:val="22"/>
          <w:lang w:eastAsia="en-US"/>
        </w:rPr>
      </w:pPr>
    </w:p>
    <w:p w14:paraId="54D6849E" w14:textId="43ED6357" w:rsidR="00AD60C3" w:rsidRDefault="00AD60C3" w:rsidP="006E3133">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Avec l’invitation à la réunion, les membres de la CLDR ont reçu l</w:t>
      </w:r>
      <w:r w:rsidRPr="006E3133">
        <w:rPr>
          <w:rFonts w:asciiTheme="minorHAnsi" w:eastAsiaTheme="minorHAnsi" w:hAnsiTheme="minorHAnsi" w:cstheme="minorBidi"/>
          <w:sz w:val="22"/>
          <w:szCs w:val="22"/>
          <w:lang w:eastAsia="en-US"/>
        </w:rPr>
        <w:t xml:space="preserve">es tableaux reprenant les sites où les totems seront implantés et les photos suggérées par la CLDR d’une part et celles proposées par </w:t>
      </w:r>
      <w:proofErr w:type="spellStart"/>
      <w:r w:rsidRPr="006E3133">
        <w:rPr>
          <w:rFonts w:asciiTheme="minorHAnsi" w:eastAsiaTheme="minorHAnsi" w:hAnsiTheme="minorHAnsi" w:cstheme="minorBidi"/>
          <w:sz w:val="22"/>
          <w:szCs w:val="22"/>
          <w:lang w:eastAsia="en-US"/>
        </w:rPr>
        <w:t>Pep’Up</w:t>
      </w:r>
      <w:proofErr w:type="spellEnd"/>
      <w:r w:rsidRPr="006E3133">
        <w:rPr>
          <w:rFonts w:asciiTheme="minorHAnsi" w:eastAsiaTheme="minorHAnsi" w:hAnsiTheme="minorHAnsi" w:cstheme="minorBidi"/>
          <w:sz w:val="22"/>
          <w:szCs w:val="22"/>
          <w:lang w:eastAsia="en-US"/>
        </w:rPr>
        <w:t xml:space="preserve"> d’autre part. </w:t>
      </w:r>
    </w:p>
    <w:bookmarkEnd w:id="0"/>
    <w:p w14:paraId="0508D01C" w14:textId="3E246AEF" w:rsidR="00245356" w:rsidRDefault="00245356" w:rsidP="006E3133">
      <w:pPr>
        <w:jc w:val="both"/>
        <w:rPr>
          <w:rFonts w:asciiTheme="minorHAnsi" w:eastAsiaTheme="minorHAnsi" w:hAnsiTheme="minorHAnsi" w:cstheme="minorBidi"/>
          <w:sz w:val="22"/>
          <w:szCs w:val="22"/>
          <w:lang w:eastAsia="en-US"/>
        </w:rPr>
      </w:pPr>
    </w:p>
    <w:p w14:paraId="16272579" w14:textId="78A80108" w:rsidR="00245356" w:rsidRDefault="00245356" w:rsidP="006E3133">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Les participants passent en revue les totems et valident ou proposent de changer les illustrations. Les résultats des discussions sont dans le tableau en annexe.</w:t>
      </w:r>
    </w:p>
    <w:p w14:paraId="661F85A9" w14:textId="603C7D86" w:rsidR="00AD60C3" w:rsidRDefault="00AD60C3" w:rsidP="006E3133">
      <w:pPr>
        <w:jc w:val="both"/>
        <w:rPr>
          <w:rFonts w:asciiTheme="minorHAnsi" w:eastAsiaTheme="minorHAnsi" w:hAnsiTheme="minorHAnsi" w:cstheme="minorBidi"/>
          <w:sz w:val="22"/>
          <w:szCs w:val="22"/>
          <w:lang w:eastAsia="en-US"/>
        </w:rPr>
      </w:pPr>
    </w:p>
    <w:p w14:paraId="0BA873FF" w14:textId="4FA20492" w:rsidR="00245356" w:rsidRDefault="00245356" w:rsidP="006E3133">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La FRW transmettra les nouvelles propositions à la </w:t>
      </w:r>
      <w:r w:rsidR="00E71589">
        <w:rPr>
          <w:rFonts w:asciiTheme="minorHAnsi" w:eastAsiaTheme="minorHAnsi" w:hAnsiTheme="minorHAnsi" w:cstheme="minorBidi"/>
          <w:sz w:val="22"/>
          <w:szCs w:val="22"/>
          <w:lang w:eastAsia="en-US"/>
        </w:rPr>
        <w:t>C</w:t>
      </w:r>
      <w:r>
        <w:rPr>
          <w:rFonts w:asciiTheme="minorHAnsi" w:eastAsiaTheme="minorHAnsi" w:hAnsiTheme="minorHAnsi" w:cstheme="minorBidi"/>
          <w:sz w:val="22"/>
          <w:szCs w:val="22"/>
          <w:lang w:eastAsia="en-US"/>
        </w:rPr>
        <w:t xml:space="preserve">ommune, qui communiquera avec </w:t>
      </w:r>
      <w:proofErr w:type="spellStart"/>
      <w:r>
        <w:rPr>
          <w:rFonts w:asciiTheme="minorHAnsi" w:eastAsiaTheme="minorHAnsi" w:hAnsiTheme="minorHAnsi" w:cstheme="minorBidi"/>
          <w:sz w:val="22"/>
          <w:szCs w:val="22"/>
          <w:lang w:eastAsia="en-US"/>
        </w:rPr>
        <w:t>Pep’Up</w:t>
      </w:r>
      <w:proofErr w:type="spellEnd"/>
      <w:r>
        <w:rPr>
          <w:rFonts w:asciiTheme="minorHAnsi" w:eastAsiaTheme="minorHAnsi" w:hAnsiTheme="minorHAnsi" w:cstheme="minorBidi"/>
          <w:sz w:val="22"/>
          <w:szCs w:val="22"/>
          <w:lang w:eastAsia="en-US"/>
        </w:rPr>
        <w:t>.</w:t>
      </w:r>
    </w:p>
    <w:p w14:paraId="6C569B7A" w14:textId="77777777" w:rsidR="00E50496" w:rsidRPr="00E25139" w:rsidRDefault="00E50496" w:rsidP="00E25139">
      <w:pPr>
        <w:jc w:val="both"/>
        <w:rPr>
          <w:rFonts w:asciiTheme="minorHAnsi" w:eastAsiaTheme="minorHAnsi" w:hAnsiTheme="minorHAnsi" w:cstheme="minorBidi"/>
          <w:sz w:val="22"/>
          <w:szCs w:val="22"/>
          <w:lang w:eastAsia="en-US"/>
        </w:rPr>
      </w:pPr>
    </w:p>
    <w:p w14:paraId="07E5EC0A" w14:textId="53DD734B" w:rsidR="006550EA" w:rsidRDefault="006550EA" w:rsidP="006550EA">
      <w:pPr>
        <w:jc w:val="both"/>
        <w:rPr>
          <w:rFonts w:asciiTheme="minorHAnsi" w:eastAsiaTheme="minorHAnsi" w:hAnsiTheme="minorHAnsi" w:cstheme="minorBidi"/>
          <w:sz w:val="22"/>
          <w:szCs w:val="22"/>
          <w:lang w:eastAsia="en-US"/>
        </w:rPr>
      </w:pPr>
    </w:p>
    <w:p w14:paraId="719CD6E4" w14:textId="28ECD015" w:rsidR="00245356" w:rsidRDefault="00245356" w:rsidP="006550EA">
      <w:pPr>
        <w:jc w:val="both"/>
        <w:rPr>
          <w:rFonts w:asciiTheme="minorHAnsi" w:eastAsiaTheme="minorHAnsi" w:hAnsiTheme="minorHAnsi" w:cstheme="minorBidi"/>
          <w:sz w:val="22"/>
          <w:szCs w:val="22"/>
          <w:lang w:eastAsia="en-US"/>
        </w:rPr>
      </w:pPr>
    </w:p>
    <w:p w14:paraId="1FF774CC" w14:textId="77777777" w:rsidR="00245356" w:rsidRDefault="00245356" w:rsidP="006550EA">
      <w:pPr>
        <w:jc w:val="both"/>
        <w:rPr>
          <w:rFonts w:asciiTheme="minorHAnsi" w:eastAsiaTheme="minorHAnsi" w:hAnsiTheme="minorHAnsi" w:cstheme="minorBidi"/>
          <w:sz w:val="22"/>
          <w:szCs w:val="22"/>
          <w:lang w:eastAsia="en-US"/>
        </w:rPr>
      </w:pPr>
    </w:p>
    <w:p w14:paraId="1A9CFE9F" w14:textId="77777777" w:rsidR="006550EA" w:rsidRDefault="006550EA" w:rsidP="006550EA">
      <w:pPr>
        <w:jc w:val="both"/>
        <w:rPr>
          <w:rFonts w:asciiTheme="minorHAnsi" w:hAnsiTheme="minorHAnsi"/>
          <w:sz w:val="22"/>
          <w:szCs w:val="22"/>
        </w:rPr>
      </w:pPr>
      <w:r>
        <w:rPr>
          <w:rFonts w:asciiTheme="minorHAnsi" w:hAnsiTheme="minorHAnsi"/>
          <w:sz w:val="22"/>
          <w:szCs w:val="22"/>
        </w:rPr>
        <w:t xml:space="preserve">La FRW remercie vivement les membres de la CLDR pour leur participation et leur implication. </w:t>
      </w:r>
    </w:p>
    <w:p w14:paraId="13E0DC14" w14:textId="77777777" w:rsidR="006550EA" w:rsidRDefault="006550EA" w:rsidP="006550EA">
      <w:pPr>
        <w:jc w:val="both"/>
        <w:rPr>
          <w:rFonts w:asciiTheme="minorHAnsi" w:eastAsiaTheme="minorHAnsi" w:hAnsiTheme="minorHAnsi" w:cstheme="minorBidi"/>
          <w:sz w:val="22"/>
          <w:szCs w:val="22"/>
          <w:lang w:eastAsia="en-US"/>
        </w:rPr>
      </w:pPr>
    </w:p>
    <w:p w14:paraId="3467953A" w14:textId="77777777" w:rsidR="006550EA" w:rsidRDefault="006550EA" w:rsidP="006550EA">
      <w:pPr>
        <w:jc w:val="both"/>
        <w:rPr>
          <w:rFonts w:asciiTheme="minorHAnsi" w:eastAsiaTheme="minorHAnsi" w:hAnsiTheme="minorHAnsi" w:cstheme="minorBidi"/>
          <w:sz w:val="22"/>
          <w:szCs w:val="22"/>
          <w:lang w:eastAsia="en-US"/>
        </w:rPr>
      </w:pPr>
    </w:p>
    <w:p w14:paraId="04D4A120" w14:textId="77777777" w:rsidR="006550EA" w:rsidRPr="00AF144E" w:rsidRDefault="006550EA" w:rsidP="006550EA">
      <w:pPr>
        <w:jc w:val="both"/>
        <w:rPr>
          <w:rFonts w:asciiTheme="minorHAnsi" w:eastAsiaTheme="minorHAnsi" w:hAnsiTheme="minorHAnsi" w:cstheme="minorBidi"/>
          <w:sz w:val="22"/>
          <w:szCs w:val="22"/>
          <w:lang w:eastAsia="en-US"/>
        </w:rPr>
      </w:pPr>
    </w:p>
    <w:p w14:paraId="6C35EDF0" w14:textId="0249C60B" w:rsidR="006550EA" w:rsidRDefault="006550EA" w:rsidP="006550EA">
      <w:pPr>
        <w:ind w:left="5664"/>
        <w:jc w:val="center"/>
        <w:rPr>
          <w:rFonts w:asciiTheme="minorHAnsi" w:eastAsiaTheme="minorHAnsi" w:hAnsiTheme="minorHAnsi" w:cstheme="minorBidi"/>
          <w:b/>
          <w:smallCaps/>
          <w:sz w:val="22"/>
          <w:szCs w:val="22"/>
          <w:lang w:eastAsia="en-US"/>
        </w:rPr>
      </w:pPr>
      <w:r>
        <w:rPr>
          <w:rFonts w:asciiTheme="minorHAnsi" w:eastAsiaTheme="minorHAnsi" w:hAnsiTheme="minorHAnsi" w:cstheme="minorBidi"/>
          <w:b/>
          <w:smallCaps/>
          <w:sz w:val="22"/>
          <w:szCs w:val="22"/>
          <w:lang w:eastAsia="en-US"/>
        </w:rPr>
        <w:t xml:space="preserve"> M</w:t>
      </w:r>
      <w:r w:rsidRPr="00AF144E">
        <w:rPr>
          <w:rFonts w:asciiTheme="minorHAnsi" w:eastAsiaTheme="minorHAnsi" w:hAnsiTheme="minorHAnsi" w:cstheme="minorBidi"/>
          <w:b/>
          <w:smallCaps/>
          <w:sz w:val="22"/>
          <w:szCs w:val="22"/>
          <w:lang w:eastAsia="en-US"/>
        </w:rPr>
        <w:t>erci de votre participation !</w:t>
      </w:r>
    </w:p>
    <w:p w14:paraId="6BF5FB8F" w14:textId="77777777" w:rsidR="006550EA" w:rsidRDefault="006550EA" w:rsidP="006550EA">
      <w:pPr>
        <w:jc w:val="right"/>
        <w:rPr>
          <w:rFonts w:asciiTheme="minorHAnsi" w:eastAsiaTheme="minorHAnsi" w:hAnsiTheme="minorHAnsi" w:cstheme="minorBidi"/>
          <w:smallCaps/>
          <w:sz w:val="22"/>
          <w:szCs w:val="22"/>
          <w:lang w:eastAsia="en-US"/>
        </w:rPr>
      </w:pPr>
      <w:r>
        <w:rPr>
          <w:rFonts w:asciiTheme="minorHAnsi" w:eastAsiaTheme="minorHAnsi" w:hAnsiTheme="minorHAnsi" w:cstheme="minorBidi"/>
          <w:sz w:val="22"/>
          <w:szCs w:val="22"/>
          <w:lang w:eastAsia="en-US"/>
        </w:rPr>
        <w:t>Marie</w:t>
      </w:r>
      <w:r w:rsidRPr="00AF144E">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mallCaps/>
          <w:sz w:val="22"/>
          <w:szCs w:val="22"/>
          <w:lang w:eastAsia="en-US"/>
        </w:rPr>
        <w:t>Goovaerts</w:t>
      </w:r>
      <w:proofErr w:type="spellEnd"/>
      <w:r w:rsidRPr="00AF144E">
        <w:rPr>
          <w:rFonts w:asciiTheme="minorHAnsi" w:eastAsiaTheme="minorHAnsi" w:hAnsiTheme="minorHAnsi" w:cstheme="minorBidi"/>
          <w:sz w:val="22"/>
          <w:szCs w:val="22"/>
          <w:lang w:eastAsia="en-US"/>
        </w:rPr>
        <w:t xml:space="preserve"> et </w:t>
      </w:r>
      <w:r>
        <w:rPr>
          <w:rFonts w:asciiTheme="minorHAnsi" w:eastAsiaTheme="minorHAnsi" w:hAnsiTheme="minorHAnsi" w:cstheme="minorBidi"/>
          <w:sz w:val="22"/>
          <w:szCs w:val="22"/>
          <w:lang w:eastAsia="en-US"/>
        </w:rPr>
        <w:t>Alain</w:t>
      </w:r>
      <w:r w:rsidRPr="00AF144E">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mallCaps/>
          <w:sz w:val="22"/>
          <w:szCs w:val="22"/>
          <w:lang w:eastAsia="en-US"/>
        </w:rPr>
        <w:t>Jacquet</w:t>
      </w:r>
      <w:r w:rsidRPr="00AF144E">
        <w:rPr>
          <w:rFonts w:asciiTheme="minorHAnsi" w:eastAsiaTheme="minorHAnsi" w:hAnsiTheme="minorHAnsi" w:cstheme="minorBidi"/>
          <w:smallCaps/>
          <w:sz w:val="22"/>
          <w:szCs w:val="22"/>
          <w:lang w:eastAsia="en-US"/>
        </w:rPr>
        <w:t xml:space="preserve"> </w:t>
      </w:r>
    </w:p>
    <w:p w14:paraId="56C08207" w14:textId="77777777" w:rsidR="006550EA" w:rsidRDefault="006550EA" w:rsidP="006550EA">
      <w:pPr>
        <w:ind w:left="4956" w:firstLine="708"/>
        <w:jc w:val="center"/>
        <w:rPr>
          <w:rFonts w:asciiTheme="minorHAnsi" w:eastAsiaTheme="minorHAnsi" w:hAnsiTheme="minorHAnsi" w:cstheme="minorBidi"/>
          <w:i/>
          <w:sz w:val="22"/>
          <w:szCs w:val="22"/>
          <w:lang w:eastAsia="en-US"/>
        </w:rPr>
      </w:pPr>
      <w:r w:rsidRPr="00AF144E">
        <w:rPr>
          <w:rFonts w:asciiTheme="minorHAnsi" w:eastAsiaTheme="minorHAnsi" w:hAnsiTheme="minorHAnsi" w:cstheme="minorBidi"/>
          <w:i/>
          <w:sz w:val="22"/>
          <w:szCs w:val="22"/>
          <w:lang w:eastAsia="en-US"/>
        </w:rPr>
        <w:t>Agents de développement</w:t>
      </w:r>
    </w:p>
    <w:p w14:paraId="2A495C5A" w14:textId="77777777" w:rsidR="00B11FD6" w:rsidRDefault="00B11FD6"/>
    <w:sectPr w:rsidR="00B11FD6" w:rsidSect="00302F2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k BT">
    <w:altName w:val="Bahnschrift Light"/>
    <w:panose1 w:val="020B0502020204020303"/>
    <w:charset w:val="00"/>
    <w:family w:val="swiss"/>
    <w:pitch w:val="variable"/>
    <w:sig w:usb0="00000087" w:usb1="00000000" w:usb2="00000000" w:usb3="00000000" w:csb0="0000001B" w:csb1="00000000"/>
  </w:font>
  <w:font w:name="Futura Medium">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6E1"/>
    <w:multiLevelType w:val="hybridMultilevel"/>
    <w:tmpl w:val="D610E052"/>
    <w:lvl w:ilvl="0" w:tplc="4B1CFCD0">
      <w:start w:val="1"/>
      <w:numFmt w:val="bullet"/>
      <w:lvlText w:val="⁻"/>
      <w:lvlJc w:val="left"/>
      <w:pPr>
        <w:tabs>
          <w:tab w:val="num" w:pos="720"/>
        </w:tabs>
        <w:ind w:left="720" w:hanging="360"/>
      </w:pPr>
      <w:rPr>
        <w:rFonts w:ascii="Calibri" w:hAnsi="Calibri" w:hint="default"/>
      </w:rPr>
    </w:lvl>
    <w:lvl w:ilvl="1" w:tplc="5776D14A">
      <w:start w:val="1"/>
      <w:numFmt w:val="bullet"/>
      <w:lvlText w:val="⁻"/>
      <w:lvlJc w:val="left"/>
      <w:pPr>
        <w:tabs>
          <w:tab w:val="num" w:pos="1440"/>
        </w:tabs>
        <w:ind w:left="1440" w:hanging="360"/>
      </w:pPr>
      <w:rPr>
        <w:rFonts w:ascii="Calibri" w:hAnsi="Calibri" w:hint="default"/>
      </w:rPr>
    </w:lvl>
    <w:lvl w:ilvl="2" w:tplc="BEB0FB56">
      <w:start w:val="1"/>
      <w:numFmt w:val="bullet"/>
      <w:lvlText w:val="⁻"/>
      <w:lvlJc w:val="left"/>
      <w:pPr>
        <w:tabs>
          <w:tab w:val="num" w:pos="2160"/>
        </w:tabs>
        <w:ind w:left="2160" w:hanging="360"/>
      </w:pPr>
      <w:rPr>
        <w:rFonts w:ascii="Calibri" w:hAnsi="Calibri" w:hint="default"/>
      </w:rPr>
    </w:lvl>
    <w:lvl w:ilvl="3" w:tplc="D550E0F0" w:tentative="1">
      <w:start w:val="1"/>
      <w:numFmt w:val="bullet"/>
      <w:lvlText w:val="⁻"/>
      <w:lvlJc w:val="left"/>
      <w:pPr>
        <w:tabs>
          <w:tab w:val="num" w:pos="2880"/>
        </w:tabs>
        <w:ind w:left="2880" w:hanging="360"/>
      </w:pPr>
      <w:rPr>
        <w:rFonts w:ascii="Calibri" w:hAnsi="Calibri" w:hint="default"/>
      </w:rPr>
    </w:lvl>
    <w:lvl w:ilvl="4" w:tplc="D26C31E0" w:tentative="1">
      <w:start w:val="1"/>
      <w:numFmt w:val="bullet"/>
      <w:lvlText w:val="⁻"/>
      <w:lvlJc w:val="left"/>
      <w:pPr>
        <w:tabs>
          <w:tab w:val="num" w:pos="3600"/>
        </w:tabs>
        <w:ind w:left="3600" w:hanging="360"/>
      </w:pPr>
      <w:rPr>
        <w:rFonts w:ascii="Calibri" w:hAnsi="Calibri" w:hint="default"/>
      </w:rPr>
    </w:lvl>
    <w:lvl w:ilvl="5" w:tplc="DED42A04" w:tentative="1">
      <w:start w:val="1"/>
      <w:numFmt w:val="bullet"/>
      <w:lvlText w:val="⁻"/>
      <w:lvlJc w:val="left"/>
      <w:pPr>
        <w:tabs>
          <w:tab w:val="num" w:pos="4320"/>
        </w:tabs>
        <w:ind w:left="4320" w:hanging="360"/>
      </w:pPr>
      <w:rPr>
        <w:rFonts w:ascii="Calibri" w:hAnsi="Calibri" w:hint="default"/>
      </w:rPr>
    </w:lvl>
    <w:lvl w:ilvl="6" w:tplc="2D3CBCCE" w:tentative="1">
      <w:start w:val="1"/>
      <w:numFmt w:val="bullet"/>
      <w:lvlText w:val="⁻"/>
      <w:lvlJc w:val="left"/>
      <w:pPr>
        <w:tabs>
          <w:tab w:val="num" w:pos="5040"/>
        </w:tabs>
        <w:ind w:left="5040" w:hanging="360"/>
      </w:pPr>
      <w:rPr>
        <w:rFonts w:ascii="Calibri" w:hAnsi="Calibri" w:hint="default"/>
      </w:rPr>
    </w:lvl>
    <w:lvl w:ilvl="7" w:tplc="B412B178" w:tentative="1">
      <w:start w:val="1"/>
      <w:numFmt w:val="bullet"/>
      <w:lvlText w:val="⁻"/>
      <w:lvlJc w:val="left"/>
      <w:pPr>
        <w:tabs>
          <w:tab w:val="num" w:pos="5760"/>
        </w:tabs>
        <w:ind w:left="5760" w:hanging="360"/>
      </w:pPr>
      <w:rPr>
        <w:rFonts w:ascii="Calibri" w:hAnsi="Calibri" w:hint="default"/>
      </w:rPr>
    </w:lvl>
    <w:lvl w:ilvl="8" w:tplc="F3F22CC6"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18E632C"/>
    <w:multiLevelType w:val="hybridMultilevel"/>
    <w:tmpl w:val="F53230BC"/>
    <w:lvl w:ilvl="0" w:tplc="94AC12A0">
      <w:start w:val="16"/>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7C4DAF"/>
    <w:multiLevelType w:val="hybridMultilevel"/>
    <w:tmpl w:val="82ECFB0E"/>
    <w:lvl w:ilvl="0" w:tplc="929020C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FA48F1"/>
    <w:multiLevelType w:val="hybridMultilevel"/>
    <w:tmpl w:val="EE84C5EA"/>
    <w:lvl w:ilvl="0" w:tplc="929020C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18E163E"/>
    <w:multiLevelType w:val="hybridMultilevel"/>
    <w:tmpl w:val="CD4C9A46"/>
    <w:lvl w:ilvl="0" w:tplc="0B1A2F8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77E20A6"/>
    <w:multiLevelType w:val="hybridMultilevel"/>
    <w:tmpl w:val="571C500C"/>
    <w:lvl w:ilvl="0" w:tplc="7C6EFC94">
      <w:numFmt w:val="bullet"/>
      <w:lvlText w:val=""/>
      <w:lvlJc w:val="left"/>
      <w:pPr>
        <w:ind w:left="720" w:hanging="360"/>
      </w:pPr>
      <w:rPr>
        <w:rFonts w:ascii="Wingdings" w:eastAsia="Times New Roman" w:hAnsi="Wingdings"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A5B39C4"/>
    <w:multiLevelType w:val="hybridMultilevel"/>
    <w:tmpl w:val="B8065EAC"/>
    <w:lvl w:ilvl="0" w:tplc="0B1A2F8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333224C"/>
    <w:multiLevelType w:val="hybridMultilevel"/>
    <w:tmpl w:val="E1E6C13C"/>
    <w:lvl w:ilvl="0" w:tplc="929020C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37C94"/>
    <w:multiLevelType w:val="hybridMultilevel"/>
    <w:tmpl w:val="06AC72F0"/>
    <w:lvl w:ilvl="0" w:tplc="929020C4">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5C416F17"/>
    <w:multiLevelType w:val="hybridMultilevel"/>
    <w:tmpl w:val="DED2B964"/>
    <w:lvl w:ilvl="0" w:tplc="0B1A2F80">
      <w:numFmt w:val="bullet"/>
      <w:lvlText w:val="-"/>
      <w:lvlJc w:val="left"/>
      <w:pPr>
        <w:ind w:left="720" w:hanging="360"/>
      </w:pPr>
      <w:rPr>
        <w:rFonts w:ascii="Calibri" w:eastAsiaTheme="minorHAnsi" w:hAnsi="Calibri" w:cs="Calibri" w:hint="default"/>
      </w:rPr>
    </w:lvl>
    <w:lvl w:ilvl="1" w:tplc="DE284F9C">
      <w:numFmt w:val="bullet"/>
      <w:lvlText w:val="•"/>
      <w:lvlJc w:val="left"/>
      <w:pPr>
        <w:ind w:left="1785" w:hanging="705"/>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A75EF5"/>
    <w:multiLevelType w:val="hybridMultilevel"/>
    <w:tmpl w:val="600E7EB0"/>
    <w:lvl w:ilvl="0" w:tplc="929020C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E1B43B0"/>
    <w:multiLevelType w:val="hybridMultilevel"/>
    <w:tmpl w:val="9C526ABE"/>
    <w:lvl w:ilvl="0" w:tplc="19645B44">
      <w:start w:val="6"/>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3C23CA9"/>
    <w:multiLevelType w:val="hybridMultilevel"/>
    <w:tmpl w:val="A1D4C6C0"/>
    <w:lvl w:ilvl="0" w:tplc="A1BC12B8">
      <w:start w:val="6"/>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E926B9E"/>
    <w:multiLevelType w:val="hybridMultilevel"/>
    <w:tmpl w:val="921CDF2E"/>
    <w:lvl w:ilvl="0" w:tplc="929020C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8"/>
  </w:num>
  <w:num w:numId="5">
    <w:abstractNumId w:val="3"/>
  </w:num>
  <w:num w:numId="6">
    <w:abstractNumId w:val="10"/>
  </w:num>
  <w:num w:numId="7">
    <w:abstractNumId w:val="0"/>
  </w:num>
  <w:num w:numId="8">
    <w:abstractNumId w:val="4"/>
  </w:num>
  <w:num w:numId="9">
    <w:abstractNumId w:val="12"/>
  </w:num>
  <w:num w:numId="10">
    <w:abstractNumId w:val="11"/>
  </w:num>
  <w:num w:numId="11">
    <w:abstractNumId w:val="5"/>
  </w:num>
  <w:num w:numId="12">
    <w:abstractNumId w:val="6"/>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843"/>
    <w:rsid w:val="00043E9D"/>
    <w:rsid w:val="00085923"/>
    <w:rsid w:val="000C33EF"/>
    <w:rsid w:val="000E6207"/>
    <w:rsid w:val="000E6F07"/>
    <w:rsid w:val="001919DB"/>
    <w:rsid w:val="001C6B70"/>
    <w:rsid w:val="00222249"/>
    <w:rsid w:val="00232985"/>
    <w:rsid w:val="00245356"/>
    <w:rsid w:val="00251424"/>
    <w:rsid w:val="00293096"/>
    <w:rsid w:val="002B4930"/>
    <w:rsid w:val="002F4FA4"/>
    <w:rsid w:val="003418AC"/>
    <w:rsid w:val="00342C0C"/>
    <w:rsid w:val="003E4B75"/>
    <w:rsid w:val="003F1ACA"/>
    <w:rsid w:val="004130C1"/>
    <w:rsid w:val="0046417F"/>
    <w:rsid w:val="00466044"/>
    <w:rsid w:val="00480EB9"/>
    <w:rsid w:val="004B1610"/>
    <w:rsid w:val="004F6B27"/>
    <w:rsid w:val="00520A04"/>
    <w:rsid w:val="006550EA"/>
    <w:rsid w:val="00675843"/>
    <w:rsid w:val="006A4E74"/>
    <w:rsid w:val="006E3133"/>
    <w:rsid w:val="007142BF"/>
    <w:rsid w:val="00726350"/>
    <w:rsid w:val="0073400F"/>
    <w:rsid w:val="0073794C"/>
    <w:rsid w:val="00767478"/>
    <w:rsid w:val="00767B0F"/>
    <w:rsid w:val="00771C8D"/>
    <w:rsid w:val="00773727"/>
    <w:rsid w:val="007A2840"/>
    <w:rsid w:val="00803B60"/>
    <w:rsid w:val="008376B1"/>
    <w:rsid w:val="008525C6"/>
    <w:rsid w:val="008904E8"/>
    <w:rsid w:val="0098201D"/>
    <w:rsid w:val="009C1DA0"/>
    <w:rsid w:val="009E5F4E"/>
    <w:rsid w:val="009F312A"/>
    <w:rsid w:val="00A25550"/>
    <w:rsid w:val="00A80383"/>
    <w:rsid w:val="00AC4636"/>
    <w:rsid w:val="00AD60C3"/>
    <w:rsid w:val="00AE641F"/>
    <w:rsid w:val="00B11FD6"/>
    <w:rsid w:val="00B4506F"/>
    <w:rsid w:val="00B71361"/>
    <w:rsid w:val="00B76585"/>
    <w:rsid w:val="00BD3559"/>
    <w:rsid w:val="00C15583"/>
    <w:rsid w:val="00C2062B"/>
    <w:rsid w:val="00CD748A"/>
    <w:rsid w:val="00CE3FD3"/>
    <w:rsid w:val="00D45AC2"/>
    <w:rsid w:val="00D514D8"/>
    <w:rsid w:val="00D772D4"/>
    <w:rsid w:val="00E25139"/>
    <w:rsid w:val="00E45D76"/>
    <w:rsid w:val="00E50496"/>
    <w:rsid w:val="00E71589"/>
    <w:rsid w:val="00E72C85"/>
    <w:rsid w:val="00E9537E"/>
    <w:rsid w:val="00EB63F9"/>
    <w:rsid w:val="00F32AF6"/>
    <w:rsid w:val="00F85FA4"/>
    <w:rsid w:val="00F913BE"/>
    <w:rsid w:val="00FC1C9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B05B3"/>
  <w15:chartTrackingRefBased/>
  <w15:docId w15:val="{149AEA84-7D30-4613-B101-C4F0D8D0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0EA"/>
    <w:pPr>
      <w:spacing w:after="0" w:line="240" w:lineRule="auto"/>
    </w:pPr>
    <w:rPr>
      <w:rFonts w:ascii="Futura Bk BT" w:eastAsia="Times New Roman" w:hAnsi="Futura Bk BT" w:cs="Times New Roman"/>
      <w:sz w:val="24"/>
      <w:szCs w:val="24"/>
      <w:lang w:eastAsia="fr-FR"/>
    </w:rPr>
  </w:style>
  <w:style w:type="paragraph" w:styleId="Titre1">
    <w:name w:val="heading 1"/>
    <w:basedOn w:val="Normal"/>
    <w:next w:val="Normal"/>
    <w:link w:val="Titre1Car"/>
    <w:qFormat/>
    <w:rsid w:val="006550EA"/>
    <w:pPr>
      <w:keepNext/>
      <w:keepLines/>
      <w:spacing w:before="480" w:after="100"/>
      <w:outlineLvl w:val="0"/>
    </w:pPr>
    <w:rPr>
      <w:b/>
      <w:bCs/>
      <w:sz w:val="36"/>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550EA"/>
    <w:rPr>
      <w:rFonts w:ascii="Futura Bk BT" w:eastAsia="Times New Roman" w:hAnsi="Futura Bk BT" w:cs="Times New Roman"/>
      <w:b/>
      <w:bCs/>
      <w:sz w:val="36"/>
      <w:szCs w:val="28"/>
      <w:lang w:eastAsia="fr-FR"/>
    </w:rPr>
  </w:style>
  <w:style w:type="paragraph" w:styleId="Sansinterligne">
    <w:name w:val="No Spacing"/>
    <w:link w:val="SansinterligneCar"/>
    <w:uiPriority w:val="1"/>
    <w:qFormat/>
    <w:rsid w:val="006550EA"/>
    <w:pPr>
      <w:spacing w:after="0" w:line="240" w:lineRule="auto"/>
    </w:pPr>
    <w:rPr>
      <w:rFonts w:ascii="Calibri" w:eastAsia="Calibri" w:hAnsi="Calibri" w:cs="Times New Roman"/>
      <w:sz w:val="26"/>
    </w:rPr>
  </w:style>
  <w:style w:type="paragraph" w:styleId="Corpsdetexte">
    <w:name w:val="Body Text"/>
    <w:basedOn w:val="Normal"/>
    <w:link w:val="CorpsdetexteCar"/>
    <w:rsid w:val="006550EA"/>
    <w:pPr>
      <w:jc w:val="right"/>
    </w:pPr>
    <w:rPr>
      <w:rFonts w:ascii="Futura Medium" w:hAnsi="Futura Medium"/>
      <w:i/>
      <w:iCs/>
      <w:color w:val="DDDDDD"/>
      <w:sz w:val="18"/>
      <w:lang w:val="fr-FR"/>
    </w:rPr>
  </w:style>
  <w:style w:type="character" w:customStyle="1" w:styleId="CorpsdetexteCar">
    <w:name w:val="Corps de texte Car"/>
    <w:basedOn w:val="Policepardfaut"/>
    <w:link w:val="Corpsdetexte"/>
    <w:rsid w:val="006550EA"/>
    <w:rPr>
      <w:rFonts w:ascii="Futura Medium" w:eastAsia="Times New Roman" w:hAnsi="Futura Medium" w:cs="Times New Roman"/>
      <w:i/>
      <w:iCs/>
      <w:color w:val="DDDDDD"/>
      <w:sz w:val="18"/>
      <w:szCs w:val="24"/>
      <w:lang w:val="fr-FR" w:eastAsia="fr-FR"/>
    </w:rPr>
  </w:style>
  <w:style w:type="paragraph" w:styleId="Paragraphedeliste">
    <w:name w:val="List Paragraph"/>
    <w:basedOn w:val="Normal"/>
    <w:link w:val="ParagraphedelisteCar"/>
    <w:uiPriority w:val="34"/>
    <w:qFormat/>
    <w:rsid w:val="006550EA"/>
    <w:pPr>
      <w:ind w:left="720"/>
      <w:contextualSpacing/>
    </w:pPr>
  </w:style>
  <w:style w:type="character" w:customStyle="1" w:styleId="ParagraphedelisteCar">
    <w:name w:val="Paragraphe de liste Car"/>
    <w:basedOn w:val="Policepardfaut"/>
    <w:link w:val="Paragraphedeliste"/>
    <w:uiPriority w:val="34"/>
    <w:locked/>
    <w:rsid w:val="006550EA"/>
    <w:rPr>
      <w:rFonts w:ascii="Futura Bk BT" w:eastAsia="Times New Roman" w:hAnsi="Futura Bk BT" w:cs="Times New Roman"/>
      <w:sz w:val="24"/>
      <w:szCs w:val="24"/>
      <w:lang w:eastAsia="fr-FR"/>
    </w:rPr>
  </w:style>
  <w:style w:type="character" w:customStyle="1" w:styleId="SansinterligneCar">
    <w:name w:val="Sans interligne Car"/>
    <w:basedOn w:val="Policepardfaut"/>
    <w:link w:val="Sansinterligne"/>
    <w:uiPriority w:val="1"/>
    <w:rsid w:val="006550EA"/>
    <w:rPr>
      <w:rFonts w:ascii="Calibri" w:eastAsia="Calibri" w:hAnsi="Calibri" w:cs="Times New Roman"/>
      <w:sz w:val="26"/>
    </w:rPr>
  </w:style>
  <w:style w:type="character" w:customStyle="1" w:styleId="s1ppyq">
    <w:name w:val="s1ppyq"/>
    <w:basedOn w:val="Policepardfaut"/>
    <w:rsid w:val="00232985"/>
  </w:style>
  <w:style w:type="character" w:styleId="Lienhypertexte">
    <w:name w:val="Hyperlink"/>
    <w:basedOn w:val="Policepardfaut"/>
    <w:uiPriority w:val="99"/>
    <w:unhideWhenUsed/>
    <w:rsid w:val="00232985"/>
    <w:rPr>
      <w:color w:val="0563C1" w:themeColor="hyperlink"/>
      <w:u w:val="single"/>
    </w:rPr>
  </w:style>
  <w:style w:type="character" w:styleId="Mentionnonrsolue">
    <w:name w:val="Unresolved Mention"/>
    <w:basedOn w:val="Policepardfaut"/>
    <w:uiPriority w:val="99"/>
    <w:semiHidden/>
    <w:unhideWhenUsed/>
    <w:rsid w:val="00232985"/>
    <w:rPr>
      <w:color w:val="605E5C"/>
      <w:shd w:val="clear" w:color="auto" w:fill="E1DFDD"/>
    </w:rPr>
  </w:style>
  <w:style w:type="character" w:styleId="Lienhypertextesuivivisit">
    <w:name w:val="FollowedHyperlink"/>
    <w:basedOn w:val="Policepardfaut"/>
    <w:uiPriority w:val="99"/>
    <w:semiHidden/>
    <w:unhideWhenUsed/>
    <w:rsid w:val="009820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381396">
      <w:bodyDiv w:val="1"/>
      <w:marLeft w:val="0"/>
      <w:marRight w:val="0"/>
      <w:marTop w:val="0"/>
      <w:marBottom w:val="0"/>
      <w:divBdr>
        <w:top w:val="none" w:sz="0" w:space="0" w:color="auto"/>
        <w:left w:val="none" w:sz="0" w:space="0" w:color="auto"/>
        <w:bottom w:val="none" w:sz="0" w:space="0" w:color="auto"/>
        <w:right w:val="none" w:sz="0" w:space="0" w:color="auto"/>
      </w:divBdr>
    </w:div>
    <w:div w:id="782193797">
      <w:bodyDiv w:val="1"/>
      <w:marLeft w:val="0"/>
      <w:marRight w:val="0"/>
      <w:marTop w:val="0"/>
      <w:marBottom w:val="0"/>
      <w:divBdr>
        <w:top w:val="none" w:sz="0" w:space="0" w:color="auto"/>
        <w:left w:val="none" w:sz="0" w:space="0" w:color="auto"/>
        <w:bottom w:val="none" w:sz="0" w:space="0" w:color="auto"/>
        <w:right w:val="none" w:sz="0" w:space="0" w:color="auto"/>
      </w:divBdr>
    </w:div>
    <w:div w:id="209666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bliotheca.rochefor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6716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FRW</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GOOVAERTS Marie</dc:creator>
  <cp:keywords/>
  <dc:description/>
  <cp:lastModifiedBy>GOOVAERTS Marie</cp:lastModifiedBy>
  <cp:revision>2</cp:revision>
  <dcterms:created xsi:type="dcterms:W3CDTF">2023-04-05T14:33:00Z</dcterms:created>
  <dcterms:modified xsi:type="dcterms:W3CDTF">2023-04-05T14:33:00Z</dcterms:modified>
</cp:coreProperties>
</file>