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D4FA6" w14:textId="37A40DB1" w:rsidR="00300F9A" w:rsidRDefault="00300F9A" w:rsidP="00300F9A">
      <w:pPr>
        <w:pStyle w:val="Titre1"/>
        <w:spacing w:before="0"/>
      </w:pPr>
      <w:r>
        <w:rPr>
          <w:noProof/>
          <w:lang w:eastAsia="fr-BE"/>
        </w:rPr>
        <w:drawing>
          <wp:anchor distT="0" distB="0" distL="114300" distR="114300" simplePos="0" relativeHeight="251659264" behindDoc="1" locked="0" layoutInCell="1" allowOverlap="1" wp14:anchorId="332F4918" wp14:editId="3DBC5F6A">
            <wp:simplePos x="0" y="0"/>
            <wp:positionH relativeFrom="column">
              <wp:posOffset>-664845</wp:posOffset>
            </wp:positionH>
            <wp:positionV relativeFrom="page">
              <wp:posOffset>-231775</wp:posOffset>
            </wp:positionV>
            <wp:extent cx="6896735" cy="10631805"/>
            <wp:effectExtent l="0" t="0" r="0" b="0"/>
            <wp:wrapNone/>
            <wp:docPr id="9" name="Image 9" descr="chev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heveu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6735" cy="106318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BE"/>
        </w:rPr>
        <mc:AlternateContent>
          <mc:Choice Requires="wps">
            <w:drawing>
              <wp:anchor distT="0" distB="0" distL="114300" distR="114300" simplePos="0" relativeHeight="251660288" behindDoc="0" locked="0" layoutInCell="1" allowOverlap="1" wp14:anchorId="3813DED5" wp14:editId="35B59BB0">
                <wp:simplePos x="0" y="0"/>
                <wp:positionH relativeFrom="page">
                  <wp:posOffset>3229610</wp:posOffset>
                </wp:positionH>
                <wp:positionV relativeFrom="page">
                  <wp:posOffset>396240</wp:posOffset>
                </wp:positionV>
                <wp:extent cx="4071620" cy="45720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58BAE" w14:textId="77777777" w:rsidR="00300F9A" w:rsidRDefault="00300F9A" w:rsidP="00300F9A">
                            <w:pPr>
                              <w:pStyle w:val="Corpsdetexte"/>
                              <w:rPr>
                                <w:rFonts w:ascii="Calibri" w:hAnsi="Calibri" w:cs="Calibri"/>
                                <w:sz w:val="22"/>
                                <w:szCs w:val="22"/>
                              </w:rPr>
                            </w:pPr>
                            <w:r>
                              <w:rPr>
                                <w:rFonts w:ascii="Calibri" w:hAnsi="Calibri" w:cs="Calibri"/>
                                <w:sz w:val="22"/>
                                <w:szCs w:val="22"/>
                              </w:rPr>
                              <w:t>Ensemble pour des villages vivants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3DED5" id="_x0000_t202" coordsize="21600,21600" o:spt="202" path="m,l,21600r21600,l21600,xe">
                <v:stroke joinstyle="miter"/>
                <v:path gradientshapeok="t" o:connecttype="rect"/>
              </v:shapetype>
              <v:shape id="Zone de texte 8" o:spid="_x0000_s1026" type="#_x0000_t202" style="position:absolute;margin-left:254.3pt;margin-top:31.2pt;width:32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" filled="f" stroked="f">
                <v:textbox>
                  <w:txbxContent>
                    <w:p w14:paraId="1A658BAE" w14:textId="77777777" w:rsidR="00300F9A" w:rsidRDefault="00300F9A" w:rsidP="00300F9A">
                      <w:pPr>
                        <w:pStyle w:val="Corpsdetexte"/>
                        <w:rPr>
                          <w:rFonts w:ascii="Calibri" w:hAnsi="Calibri" w:cs="Calibri"/>
                          <w:sz w:val="22"/>
                          <w:szCs w:val="22"/>
                        </w:rPr>
                      </w:pPr>
                      <w:r>
                        <w:rPr>
                          <w:rFonts w:ascii="Calibri" w:hAnsi="Calibri" w:cs="Calibri"/>
                          <w:sz w:val="22"/>
                          <w:szCs w:val="22"/>
                        </w:rPr>
                        <w:t>Ensemble pour des villages vivants</w:t>
                      </w:r>
                    </w:p>
                  </w:txbxContent>
                </v:textbox>
                <w10:wrap anchorx="page" anchory="page"/>
              </v:shape>
            </w:pict>
          </mc:Fallback>
        </mc:AlternateContent>
      </w:r>
      <w:r>
        <w:rPr>
          <w:noProof/>
          <w:lang w:eastAsia="fr-BE"/>
        </w:rPr>
        <w:drawing>
          <wp:anchor distT="0" distB="0" distL="114300" distR="114300" simplePos="0" relativeHeight="251661312" behindDoc="1" locked="0" layoutInCell="1" allowOverlap="1" wp14:anchorId="6D58654C" wp14:editId="2D3AFF87">
            <wp:simplePos x="0" y="0"/>
            <wp:positionH relativeFrom="column">
              <wp:posOffset>-571500</wp:posOffset>
            </wp:positionH>
            <wp:positionV relativeFrom="page">
              <wp:posOffset>440055</wp:posOffset>
            </wp:positionV>
            <wp:extent cx="1525905" cy="1329055"/>
            <wp:effectExtent l="0" t="0" r="0" b="4445"/>
            <wp:wrapNone/>
            <wp:docPr id="7" name="Image 7" descr="logo F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R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1329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BE"/>
        </w:rPr>
        <mc:AlternateContent>
          <mc:Choice Requires="wps">
            <w:drawing>
              <wp:anchor distT="0" distB="0" distL="114300" distR="114300" simplePos="0" relativeHeight="251663360" behindDoc="1" locked="0" layoutInCell="1" allowOverlap="1" wp14:anchorId="0676668F" wp14:editId="38C5D899">
                <wp:simplePos x="0" y="0"/>
                <wp:positionH relativeFrom="column">
                  <wp:posOffset>979805</wp:posOffset>
                </wp:positionH>
                <wp:positionV relativeFrom="page">
                  <wp:posOffset>851535</wp:posOffset>
                </wp:positionV>
                <wp:extent cx="5456555" cy="734060"/>
                <wp:effectExtent l="0" t="0" r="0" b="889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6EF85" w14:textId="77777777" w:rsidR="00300F9A" w:rsidRDefault="00300F9A" w:rsidP="00300F9A">
                            <w:pPr>
                              <w:jc w:val="right"/>
                              <w:rPr>
                                <w:rFonts w:cs="Calibri"/>
                                <w:color w:val="DDDDDD"/>
                                <w:sz w:val="86"/>
                                <w:szCs w:val="86"/>
                              </w:rPr>
                            </w:pPr>
                            <w:r>
                              <w:rPr>
                                <w:rFonts w:cs="Calibri"/>
                                <w:color w:val="DDDDDD"/>
                                <w:sz w:val="86"/>
                                <w:szCs w:val="86"/>
                              </w:rPr>
                              <w:t>Ardenne-Famenne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6668F" id="Zone de texte 5" o:spid="_x0000_s1027" type="#_x0000_t202" style="position:absolute;margin-left:77.15pt;margin-top:67.05pt;width:429.65pt;height:5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" stroked="f">
                <v:textbox>
                  <w:txbxContent>
                    <w:p w14:paraId="6986EF85" w14:textId="77777777" w:rsidR="00300F9A" w:rsidRDefault="00300F9A" w:rsidP="00300F9A">
                      <w:pPr>
                        <w:jc w:val="right"/>
                        <w:rPr>
                          <w:rFonts w:cs="Calibri"/>
                          <w:color w:val="DDDDDD"/>
                          <w:sz w:val="86"/>
                          <w:szCs w:val="86"/>
                        </w:rPr>
                      </w:pPr>
                      <w:r>
                        <w:rPr>
                          <w:rFonts w:cs="Calibri"/>
                          <w:color w:val="DDDDDD"/>
                          <w:sz w:val="86"/>
                          <w:szCs w:val="86"/>
                        </w:rPr>
                        <w:t>Ardenne-Famenne</w:t>
                      </w:r>
                    </w:p>
                  </w:txbxContent>
                </v:textbox>
                <w10:wrap anchory="page"/>
              </v:shape>
            </w:pict>
          </mc:Fallback>
        </mc:AlternateContent>
      </w:r>
      <w:r>
        <w:rPr>
          <w:noProof/>
          <w:lang w:eastAsia="fr-BE"/>
        </w:rPr>
        <w:t xml:space="preserve">    </w:t>
      </w:r>
    </w:p>
    <w:p w14:paraId="4F8555C4" w14:textId="2BAE1086" w:rsidR="00300F9A" w:rsidRDefault="00300F9A" w:rsidP="00300F9A">
      <w:pPr>
        <w:pStyle w:val="Sansinterligne"/>
      </w:pPr>
      <w:r>
        <w:rPr>
          <w:noProof/>
          <w:lang w:eastAsia="fr-BE"/>
        </w:rPr>
        <mc:AlternateContent>
          <mc:Choice Requires="wps">
            <w:drawing>
              <wp:anchor distT="0" distB="0" distL="114300" distR="114300" simplePos="0" relativeHeight="251662336" behindDoc="0" locked="0" layoutInCell="1" allowOverlap="1" wp14:anchorId="7332FF3B" wp14:editId="43802BA3">
                <wp:simplePos x="0" y="0"/>
                <wp:positionH relativeFrom="column">
                  <wp:posOffset>4211320</wp:posOffset>
                </wp:positionH>
                <wp:positionV relativeFrom="page">
                  <wp:posOffset>1240790</wp:posOffset>
                </wp:positionV>
                <wp:extent cx="2286000" cy="34290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1880B" w14:textId="3A5692E0" w:rsidR="00300F9A" w:rsidRDefault="00300F9A" w:rsidP="00300F9A">
                            <w:pPr>
                              <w:jc w:val="right"/>
                              <w:rPr>
                                <w:rFonts w:cs="Calibri"/>
                                <w:sz w:val="22"/>
                              </w:rPr>
                            </w:pPr>
                            <w:r>
                              <w:rPr>
                                <w:rFonts w:cs="Calibri"/>
                                <w:sz w:val="22"/>
                              </w:rPr>
                              <w:t>Ardenne-Famenne</w:t>
                            </w:r>
                          </w:p>
                          <w:p w14:paraId="264D6302" w14:textId="77777777" w:rsidR="00300F9A" w:rsidRDefault="00300F9A" w:rsidP="00300F9A">
                            <w:pPr>
                              <w:jc w:val="right"/>
                              <w:rPr>
                                <w:rFonts w:cs="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2FF3B" id="Zone de texte 6" o:spid="_x0000_s1028" type="#_x0000_t202" style="position:absolute;margin-left:331.6pt;margin-top:97.7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" filled="f" stroked="f">
                <v:textbox>
                  <w:txbxContent>
                    <w:p w14:paraId="1F81880B" w14:textId="3A5692E0" w:rsidR="00300F9A" w:rsidRDefault="00300F9A" w:rsidP="00300F9A">
                      <w:pPr>
                        <w:jc w:val="right"/>
                        <w:rPr>
                          <w:rFonts w:cs="Calibri"/>
                          <w:sz w:val="22"/>
                        </w:rPr>
                      </w:pPr>
                      <w:r>
                        <w:rPr>
                          <w:rFonts w:cs="Calibri"/>
                          <w:sz w:val="22"/>
                        </w:rPr>
                        <w:t>Ardenne-Famenne</w:t>
                      </w:r>
                    </w:p>
                    <w:p w14:paraId="264D6302" w14:textId="77777777" w:rsidR="00300F9A" w:rsidRDefault="00300F9A" w:rsidP="00300F9A">
                      <w:pPr>
                        <w:jc w:val="right"/>
                        <w:rPr>
                          <w:rFonts w:cs="Calibri"/>
                          <w:sz w:val="22"/>
                        </w:rPr>
                      </w:pPr>
                    </w:p>
                  </w:txbxContent>
                </v:textbox>
                <w10:wrap anchory="page"/>
              </v:shape>
            </w:pict>
          </mc:Fallback>
        </mc:AlternateContent>
      </w:r>
    </w:p>
    <w:p w14:paraId="59567872" w14:textId="77777777" w:rsidR="00300F9A" w:rsidRDefault="00300F9A" w:rsidP="00300F9A">
      <w:pPr>
        <w:jc w:val="right"/>
        <w:rPr>
          <w:rFonts w:asciiTheme="minorHAnsi" w:eastAsiaTheme="minorHAnsi" w:hAnsiTheme="minorHAnsi" w:cstheme="minorBidi"/>
          <w:sz w:val="22"/>
          <w:szCs w:val="22"/>
          <w:lang w:eastAsia="en-US"/>
        </w:rPr>
      </w:pPr>
    </w:p>
    <w:p w14:paraId="49381E76" w14:textId="3BB0DBB2" w:rsidR="00300F9A" w:rsidRDefault="00300F9A" w:rsidP="00300F9A">
      <w:pPr>
        <w:ind w:left="708" w:firstLine="708"/>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Marloie</w:t>
      </w:r>
      <w:proofErr w:type="spellEnd"/>
      <w:r>
        <w:rPr>
          <w:rFonts w:asciiTheme="minorHAnsi" w:eastAsiaTheme="minorHAnsi" w:hAnsiTheme="minorHAnsi" w:cstheme="minorBidi"/>
          <w:sz w:val="22"/>
          <w:szCs w:val="22"/>
          <w:lang w:eastAsia="en-US"/>
        </w:rPr>
        <w:t xml:space="preserve">, le </w:t>
      </w:r>
      <w:r w:rsidR="003C73ED">
        <w:rPr>
          <w:rFonts w:asciiTheme="minorHAnsi" w:eastAsiaTheme="minorHAnsi" w:hAnsiTheme="minorHAnsi" w:cstheme="minorBidi"/>
          <w:sz w:val="22"/>
          <w:szCs w:val="22"/>
          <w:lang w:eastAsia="en-US"/>
        </w:rPr>
        <w:t>30 mars</w:t>
      </w:r>
      <w:r>
        <w:rPr>
          <w:rFonts w:asciiTheme="minorHAnsi" w:eastAsiaTheme="minorHAnsi" w:hAnsiTheme="minorHAnsi" w:cstheme="minorBidi"/>
          <w:sz w:val="22"/>
          <w:szCs w:val="22"/>
          <w:lang w:eastAsia="en-US"/>
        </w:rPr>
        <w:t xml:space="preserve"> 2022</w:t>
      </w:r>
    </w:p>
    <w:p w14:paraId="4D8A860F" w14:textId="3AF13A07" w:rsidR="00300F9A" w:rsidRDefault="00300F9A" w:rsidP="00300F9A">
      <w:pPr>
        <w:jc w:val="right"/>
        <w:rPr>
          <w:rFonts w:asciiTheme="minorHAnsi" w:eastAsiaTheme="minorHAnsi" w:hAnsiTheme="minorHAnsi" w:cstheme="minorBidi"/>
          <w:sz w:val="22"/>
          <w:szCs w:val="22"/>
          <w:lang w:eastAsia="en-US"/>
        </w:rPr>
      </w:pPr>
      <w:r>
        <w:rPr>
          <w:noProof/>
          <w:lang w:eastAsia="fr-BE"/>
        </w:rPr>
        <w:drawing>
          <wp:anchor distT="36576" distB="36576" distL="36576" distR="36576" simplePos="0" relativeHeight="251664384" behindDoc="0" locked="0" layoutInCell="1" allowOverlap="1" wp14:anchorId="074933A0" wp14:editId="54FAF761">
            <wp:simplePos x="0" y="0"/>
            <wp:positionH relativeFrom="column">
              <wp:posOffset>-178435</wp:posOffset>
            </wp:positionH>
            <wp:positionV relativeFrom="paragraph">
              <wp:posOffset>101600</wp:posOffset>
            </wp:positionV>
            <wp:extent cx="1191260" cy="1193165"/>
            <wp:effectExtent l="0" t="0" r="8890" b="6985"/>
            <wp:wrapNone/>
            <wp:docPr id="4" name="Image 4" descr="Carré Clou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arré Cloud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193165"/>
                    </a:xfrm>
                    <a:prstGeom prst="rect">
                      <a:avLst/>
                    </a:prstGeom>
                    <a:noFill/>
                  </pic:spPr>
                </pic:pic>
              </a:graphicData>
            </a:graphic>
            <wp14:sizeRelH relativeFrom="page">
              <wp14:pctWidth>0</wp14:pctWidth>
            </wp14:sizeRelH>
            <wp14:sizeRelV relativeFrom="page">
              <wp14:pctHeight>0</wp14:pctHeight>
            </wp14:sizeRelV>
          </wp:anchor>
        </w:drawing>
      </w:r>
    </w:p>
    <w:p w14:paraId="5645D1C7" w14:textId="77777777" w:rsidR="00300F9A" w:rsidRDefault="00300F9A" w:rsidP="00300F9A">
      <w:pPr>
        <w:pBdr>
          <w:top w:val="single" w:sz="4" w:space="1" w:color="auto"/>
          <w:left w:val="single" w:sz="4" w:space="4" w:color="auto"/>
          <w:bottom w:val="single" w:sz="4" w:space="1" w:color="auto"/>
          <w:right w:val="single" w:sz="4" w:space="0" w:color="auto"/>
        </w:pBdr>
        <w:ind w:left="1416" w:firstLine="708"/>
        <w:jc w:val="center"/>
        <w:rPr>
          <w:rFonts w:asciiTheme="minorHAnsi" w:eastAsiaTheme="minorHAnsi" w:hAnsiTheme="minorHAnsi" w:cstheme="minorBidi"/>
          <w:b/>
          <w:smallCaps/>
          <w:lang w:eastAsia="en-US"/>
        </w:rPr>
      </w:pPr>
    </w:p>
    <w:p w14:paraId="4F8DA173" w14:textId="77777777" w:rsidR="00300F9A" w:rsidRDefault="00300F9A" w:rsidP="00300F9A">
      <w:pPr>
        <w:pBdr>
          <w:top w:val="single" w:sz="4" w:space="1" w:color="auto"/>
          <w:left w:val="single" w:sz="4" w:space="4" w:color="auto"/>
          <w:bottom w:val="single" w:sz="4" w:space="1" w:color="auto"/>
          <w:right w:val="single" w:sz="4" w:space="0" w:color="auto"/>
        </w:pBdr>
        <w:ind w:left="1416" w:firstLine="1419"/>
        <w:rPr>
          <w:rFonts w:asciiTheme="minorHAnsi" w:eastAsiaTheme="minorHAnsi" w:hAnsiTheme="minorHAnsi" w:cstheme="minorBidi"/>
          <w:b/>
          <w:smallCaps/>
          <w:sz w:val="28"/>
          <w:szCs w:val="28"/>
          <w:lang w:eastAsia="en-US"/>
        </w:rPr>
      </w:pPr>
      <w:r>
        <w:rPr>
          <w:rFonts w:asciiTheme="minorHAnsi" w:eastAsiaTheme="minorHAnsi" w:hAnsiTheme="minorHAnsi" w:cstheme="minorBidi"/>
          <w:b/>
          <w:smallCaps/>
          <w:sz w:val="28"/>
          <w:szCs w:val="28"/>
          <w:lang w:eastAsia="en-US"/>
        </w:rPr>
        <w:t>CLDR de Rochefort</w:t>
      </w:r>
    </w:p>
    <w:p w14:paraId="077790AC" w14:textId="284FE58A" w:rsidR="00300F9A" w:rsidRDefault="00300F9A" w:rsidP="00300F9A">
      <w:pPr>
        <w:pBdr>
          <w:top w:val="single" w:sz="4" w:space="1" w:color="auto"/>
          <w:left w:val="single" w:sz="4" w:space="4" w:color="auto"/>
          <w:bottom w:val="single" w:sz="4" w:space="1" w:color="auto"/>
          <w:right w:val="single" w:sz="4" w:space="0" w:color="auto"/>
        </w:pBdr>
        <w:ind w:left="1416" w:firstLine="1419"/>
        <w:rPr>
          <w:rFonts w:asciiTheme="minorHAnsi" w:eastAsiaTheme="minorHAnsi" w:hAnsiTheme="minorHAnsi" w:cstheme="minorBidi"/>
          <w:b/>
          <w:smallCaps/>
          <w:sz w:val="28"/>
          <w:szCs w:val="28"/>
          <w:lang w:eastAsia="en-US"/>
        </w:rPr>
      </w:pPr>
      <w:r>
        <w:rPr>
          <w:rFonts w:asciiTheme="minorHAnsi" w:eastAsiaTheme="minorHAnsi" w:hAnsiTheme="minorHAnsi" w:cstheme="minorBidi"/>
          <w:b/>
          <w:smallCaps/>
          <w:sz w:val="28"/>
          <w:szCs w:val="28"/>
          <w:lang w:eastAsia="en-US"/>
        </w:rPr>
        <w:t xml:space="preserve">Compte-rendu de la </w:t>
      </w:r>
      <w:r w:rsidR="003C73ED">
        <w:rPr>
          <w:rFonts w:asciiTheme="minorHAnsi" w:eastAsiaTheme="minorHAnsi" w:hAnsiTheme="minorHAnsi" w:cstheme="minorBidi"/>
          <w:b/>
          <w:smallCaps/>
          <w:sz w:val="28"/>
          <w:szCs w:val="28"/>
          <w:lang w:eastAsia="en-US"/>
        </w:rPr>
        <w:t>4</w:t>
      </w:r>
      <w:r>
        <w:rPr>
          <w:rFonts w:asciiTheme="minorHAnsi" w:eastAsiaTheme="minorHAnsi" w:hAnsiTheme="minorHAnsi" w:cstheme="minorBidi"/>
          <w:b/>
          <w:smallCaps/>
          <w:sz w:val="28"/>
          <w:szCs w:val="28"/>
          <w:lang w:eastAsia="en-US"/>
        </w:rPr>
        <w:t>ème réunion du GT Nature</w:t>
      </w:r>
    </w:p>
    <w:p w14:paraId="10F5CC70" w14:textId="68CDC14C" w:rsidR="00300F9A" w:rsidRDefault="00300F9A" w:rsidP="00300F9A">
      <w:pPr>
        <w:pBdr>
          <w:top w:val="single" w:sz="4" w:space="1" w:color="auto"/>
          <w:left w:val="single" w:sz="4" w:space="4" w:color="auto"/>
          <w:bottom w:val="single" w:sz="4" w:space="1" w:color="auto"/>
          <w:right w:val="single" w:sz="4" w:space="0" w:color="auto"/>
        </w:pBdr>
        <w:ind w:left="1416" w:firstLine="1419"/>
        <w:rPr>
          <w:rFonts w:asciiTheme="minorHAnsi" w:eastAsiaTheme="minorHAnsi" w:hAnsiTheme="minorHAnsi" w:cstheme="minorBidi"/>
          <w:i/>
          <w:sz w:val="28"/>
          <w:szCs w:val="28"/>
          <w:lang w:eastAsia="en-US"/>
        </w:rPr>
      </w:pPr>
      <w:proofErr w:type="spellStart"/>
      <w:r>
        <w:rPr>
          <w:rFonts w:asciiTheme="minorHAnsi" w:eastAsiaTheme="minorHAnsi" w:hAnsiTheme="minorHAnsi" w:cstheme="minorBidi"/>
          <w:i/>
          <w:sz w:val="28"/>
          <w:szCs w:val="28"/>
          <w:lang w:eastAsia="en-US"/>
        </w:rPr>
        <w:t>Préhyr</w:t>
      </w:r>
      <w:proofErr w:type="spellEnd"/>
      <w:r>
        <w:rPr>
          <w:rFonts w:asciiTheme="minorHAnsi" w:eastAsiaTheme="minorHAnsi" w:hAnsiTheme="minorHAnsi" w:cstheme="minorBidi"/>
          <w:i/>
          <w:sz w:val="28"/>
          <w:szCs w:val="28"/>
          <w:lang w:eastAsia="en-US"/>
        </w:rPr>
        <w:t>, le 2</w:t>
      </w:r>
      <w:r w:rsidR="003C73ED">
        <w:rPr>
          <w:rFonts w:asciiTheme="minorHAnsi" w:eastAsiaTheme="minorHAnsi" w:hAnsiTheme="minorHAnsi" w:cstheme="minorBidi"/>
          <w:i/>
          <w:sz w:val="28"/>
          <w:szCs w:val="28"/>
          <w:lang w:eastAsia="en-US"/>
        </w:rPr>
        <w:t>8 mars</w:t>
      </w:r>
      <w:r>
        <w:rPr>
          <w:rFonts w:asciiTheme="minorHAnsi" w:eastAsiaTheme="minorHAnsi" w:hAnsiTheme="minorHAnsi" w:cstheme="minorBidi"/>
          <w:i/>
          <w:sz w:val="28"/>
          <w:szCs w:val="28"/>
          <w:lang w:eastAsia="en-US"/>
        </w:rPr>
        <w:t xml:space="preserve"> 2022</w:t>
      </w:r>
    </w:p>
    <w:p w14:paraId="40B08FC6" w14:textId="77777777" w:rsidR="00300F9A" w:rsidRDefault="00300F9A" w:rsidP="00300F9A">
      <w:pPr>
        <w:pBdr>
          <w:top w:val="single" w:sz="4" w:space="1" w:color="auto"/>
          <w:left w:val="single" w:sz="4" w:space="4" w:color="auto"/>
          <w:bottom w:val="single" w:sz="4" w:space="1" w:color="auto"/>
          <w:right w:val="single" w:sz="4" w:space="0" w:color="auto"/>
        </w:pBdr>
        <w:ind w:left="1416" w:firstLine="708"/>
        <w:jc w:val="center"/>
        <w:rPr>
          <w:rFonts w:asciiTheme="minorHAnsi" w:eastAsiaTheme="minorHAnsi" w:hAnsiTheme="minorHAnsi" w:cstheme="minorBidi"/>
          <w:lang w:eastAsia="en-US"/>
        </w:rPr>
      </w:pPr>
    </w:p>
    <w:p w14:paraId="5088636A" w14:textId="387D6C95" w:rsidR="00300F9A" w:rsidRDefault="00300F9A" w:rsidP="00300F9A">
      <w:pPr>
        <w:rPr>
          <w:rFonts w:asciiTheme="minorHAnsi" w:eastAsiaTheme="minorHAnsi" w:hAnsiTheme="minorHAnsi" w:cstheme="minorBidi"/>
          <w:sz w:val="22"/>
          <w:szCs w:val="22"/>
          <w:lang w:eastAsia="en-US"/>
        </w:rPr>
      </w:pPr>
    </w:p>
    <w:p w14:paraId="016C58FB" w14:textId="77777777" w:rsidR="003C73ED" w:rsidRDefault="003C73ED" w:rsidP="003C73ED">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u w:val="single"/>
          <w:lang w:eastAsia="en-US"/>
        </w:rPr>
        <w:t>Présents</w:t>
      </w:r>
      <w:r>
        <w:rPr>
          <w:rFonts w:asciiTheme="minorHAnsi" w:eastAsiaTheme="minorHAnsi" w:hAnsiTheme="minorHAnsi" w:cstheme="minorBidi"/>
          <w:sz w:val="22"/>
          <w:szCs w:val="22"/>
          <w:lang w:eastAsia="en-US"/>
        </w:rPr>
        <w:t> :</w:t>
      </w:r>
    </w:p>
    <w:p w14:paraId="4F425B8D" w14:textId="42C45734" w:rsidR="00B41C0D" w:rsidRPr="00B41C0D" w:rsidRDefault="003C73ED" w:rsidP="003C73ED">
      <w:pPr>
        <w:pStyle w:val="Paragraphedeliste"/>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Patrick</w:t>
      </w:r>
      <w:r>
        <w:rPr>
          <w:rFonts w:asciiTheme="minorHAnsi" w:eastAsiaTheme="minorHAnsi" w:hAnsiTheme="minorHAnsi" w:cstheme="minorBidi"/>
          <w:smallCaps/>
          <w:sz w:val="22"/>
          <w:szCs w:val="22"/>
          <w:lang w:eastAsia="en-US"/>
        </w:rPr>
        <w:t xml:space="preserve"> Lighezzolo</w:t>
      </w:r>
      <w:r w:rsidR="007530ED">
        <w:rPr>
          <w:rFonts w:asciiTheme="minorHAnsi" w:eastAsiaTheme="minorHAnsi" w:hAnsiTheme="minorHAnsi" w:cstheme="minorBidi"/>
          <w:smallCaps/>
          <w:sz w:val="22"/>
          <w:szCs w:val="22"/>
          <w:lang w:eastAsia="en-US"/>
        </w:rPr>
        <w:t>,</w:t>
      </w:r>
      <w:r>
        <w:rPr>
          <w:rFonts w:asciiTheme="minorHAnsi" w:eastAsiaTheme="minorHAnsi" w:hAnsiTheme="minorHAnsi" w:cstheme="minorBidi"/>
          <w:smallCaps/>
          <w:sz w:val="22"/>
          <w:szCs w:val="22"/>
          <w:lang w:eastAsia="en-US"/>
        </w:rPr>
        <w:t xml:space="preserve"> </w:t>
      </w:r>
      <w:proofErr w:type="spellStart"/>
      <w:r w:rsidRPr="00553999">
        <w:rPr>
          <w:rFonts w:asciiTheme="minorHAnsi" w:eastAsiaTheme="minorHAnsi" w:hAnsiTheme="minorHAnsi" w:cstheme="minorBidi"/>
          <w:sz w:val="22"/>
          <w:szCs w:val="22"/>
          <w:lang w:eastAsia="en-US"/>
        </w:rPr>
        <w:t>Natagora</w:t>
      </w:r>
      <w:proofErr w:type="spellEnd"/>
      <w:r w:rsidR="00B41C0D">
        <w:rPr>
          <w:rFonts w:asciiTheme="minorHAnsi" w:eastAsiaTheme="minorHAnsi" w:hAnsiTheme="minorHAnsi" w:cstheme="minorBidi"/>
          <w:smallCaps/>
          <w:sz w:val="22"/>
          <w:szCs w:val="22"/>
          <w:lang w:eastAsia="en-US"/>
        </w:rPr>
        <w:t xml:space="preserve"> </w:t>
      </w:r>
      <w:r>
        <w:rPr>
          <w:rFonts w:asciiTheme="minorHAnsi" w:eastAsiaTheme="minorHAnsi" w:hAnsiTheme="minorHAnsi" w:cstheme="minorBidi"/>
          <w:smallCaps/>
          <w:sz w:val="22"/>
          <w:szCs w:val="22"/>
          <w:lang w:eastAsia="en-US"/>
        </w:rPr>
        <w:t>;</w:t>
      </w:r>
      <w:r w:rsidR="00B41C0D" w:rsidRPr="00B41C0D">
        <w:rPr>
          <w:rFonts w:asciiTheme="minorHAnsi" w:eastAsiaTheme="minorHAnsi" w:hAnsiTheme="minorHAnsi" w:cstheme="minorBidi"/>
          <w:sz w:val="22"/>
          <w:szCs w:val="22"/>
          <w:highlight w:val="yellow"/>
          <w:lang w:eastAsia="en-US"/>
        </w:rPr>
        <w:t xml:space="preserve"> </w:t>
      </w:r>
    </w:p>
    <w:p w14:paraId="562C9EC0" w14:textId="18D3E48B" w:rsidR="00B41C0D" w:rsidRPr="00B41C0D" w:rsidRDefault="00B41C0D" w:rsidP="003C73ED">
      <w:pPr>
        <w:pStyle w:val="Paragraphedeliste"/>
        <w:numPr>
          <w:ilvl w:val="0"/>
          <w:numId w:val="1"/>
        </w:numPr>
        <w:rPr>
          <w:rFonts w:asciiTheme="minorHAnsi" w:eastAsiaTheme="minorHAnsi" w:hAnsiTheme="minorHAnsi" w:cstheme="minorBidi"/>
          <w:sz w:val="22"/>
          <w:szCs w:val="22"/>
          <w:lang w:eastAsia="en-US"/>
        </w:rPr>
      </w:pPr>
      <w:r w:rsidRPr="00B41C0D">
        <w:rPr>
          <w:rFonts w:asciiTheme="minorHAnsi" w:eastAsiaTheme="minorHAnsi" w:hAnsiTheme="minorHAnsi" w:cstheme="minorBidi"/>
          <w:sz w:val="22"/>
          <w:szCs w:val="22"/>
          <w:lang w:eastAsia="en-US"/>
        </w:rPr>
        <w:t xml:space="preserve">Michel </w:t>
      </w:r>
      <w:proofErr w:type="spellStart"/>
      <w:r w:rsidRPr="00B41C0D">
        <w:rPr>
          <w:rFonts w:asciiTheme="minorHAnsi" w:eastAsiaTheme="minorHAnsi" w:hAnsiTheme="minorHAnsi" w:cstheme="minorBidi"/>
          <w:smallCaps/>
          <w:sz w:val="22"/>
          <w:szCs w:val="22"/>
          <w:lang w:eastAsia="en-US"/>
        </w:rPr>
        <w:t>peret</w:t>
      </w:r>
      <w:proofErr w:type="spellEnd"/>
      <w:r w:rsidR="007530ED">
        <w:rPr>
          <w:rFonts w:asciiTheme="minorHAnsi" w:eastAsiaTheme="minorHAnsi" w:hAnsiTheme="minorHAnsi" w:cstheme="minorBidi"/>
          <w:smallCaps/>
          <w:sz w:val="22"/>
          <w:szCs w:val="22"/>
          <w:lang w:eastAsia="en-US"/>
        </w:rPr>
        <w:t>,</w:t>
      </w:r>
      <w:r w:rsidRPr="00B41C0D">
        <w:rPr>
          <w:rFonts w:asciiTheme="minorHAnsi" w:eastAsiaTheme="minorHAnsi" w:hAnsiTheme="minorHAnsi" w:cstheme="minorBidi"/>
          <w:smallCaps/>
          <w:sz w:val="22"/>
          <w:szCs w:val="22"/>
          <w:lang w:eastAsia="en-US"/>
        </w:rPr>
        <w:t xml:space="preserve"> DNF</w:t>
      </w:r>
      <w:r>
        <w:rPr>
          <w:rFonts w:asciiTheme="minorHAnsi" w:eastAsiaTheme="minorHAnsi" w:hAnsiTheme="minorHAnsi" w:cstheme="minorBidi"/>
          <w:smallCaps/>
          <w:sz w:val="22"/>
          <w:szCs w:val="22"/>
          <w:lang w:eastAsia="en-US"/>
        </w:rPr>
        <w:t> ;</w:t>
      </w:r>
    </w:p>
    <w:p w14:paraId="4E440ACE" w14:textId="233F5B62" w:rsidR="00B41C0D" w:rsidRPr="00B41C0D" w:rsidRDefault="00B41C0D" w:rsidP="003C73ED">
      <w:pPr>
        <w:pStyle w:val="Paragraphedeliste"/>
        <w:numPr>
          <w:ilvl w:val="0"/>
          <w:numId w:val="1"/>
        </w:numPr>
        <w:rPr>
          <w:rFonts w:asciiTheme="minorHAnsi" w:eastAsiaTheme="minorHAnsi" w:hAnsiTheme="minorHAnsi" w:cstheme="minorBidi"/>
          <w:sz w:val="22"/>
          <w:szCs w:val="22"/>
          <w:lang w:eastAsia="en-US"/>
        </w:rPr>
      </w:pPr>
      <w:r w:rsidRPr="00B41C0D">
        <w:rPr>
          <w:rFonts w:asciiTheme="minorHAnsi" w:eastAsiaTheme="minorHAnsi" w:hAnsiTheme="minorHAnsi" w:cstheme="minorBidi"/>
          <w:sz w:val="22"/>
          <w:szCs w:val="22"/>
          <w:lang w:eastAsia="en-US"/>
        </w:rPr>
        <w:t xml:space="preserve">Annick </w:t>
      </w:r>
      <w:r w:rsidRPr="00B41C0D">
        <w:rPr>
          <w:rFonts w:asciiTheme="minorHAnsi" w:eastAsiaTheme="minorHAnsi" w:hAnsiTheme="minorHAnsi" w:cstheme="minorBidi"/>
          <w:smallCaps/>
          <w:sz w:val="22"/>
          <w:szCs w:val="22"/>
          <w:lang w:eastAsia="en-US"/>
        </w:rPr>
        <w:t>De Clerck</w:t>
      </w:r>
      <w:r>
        <w:rPr>
          <w:rFonts w:asciiTheme="minorHAnsi" w:eastAsiaTheme="minorHAnsi" w:hAnsiTheme="minorHAnsi" w:cstheme="minorBidi"/>
          <w:smallCaps/>
          <w:sz w:val="22"/>
          <w:szCs w:val="22"/>
          <w:lang w:eastAsia="en-US"/>
        </w:rPr>
        <w:t xml:space="preserve"> </w:t>
      </w:r>
      <w:r w:rsidRPr="00B41C0D">
        <w:rPr>
          <w:rFonts w:asciiTheme="minorHAnsi" w:eastAsiaTheme="minorHAnsi" w:hAnsiTheme="minorHAnsi" w:cstheme="minorBidi"/>
          <w:smallCaps/>
          <w:sz w:val="22"/>
          <w:szCs w:val="22"/>
          <w:lang w:eastAsia="en-US"/>
        </w:rPr>
        <w:t>;</w:t>
      </w:r>
    </w:p>
    <w:p w14:paraId="349E56E6" w14:textId="676ED158" w:rsidR="003C73ED" w:rsidRPr="00B41C0D" w:rsidRDefault="00B41C0D" w:rsidP="003C73ED">
      <w:pPr>
        <w:pStyle w:val="Paragraphedeliste"/>
        <w:numPr>
          <w:ilvl w:val="0"/>
          <w:numId w:val="1"/>
        </w:numPr>
        <w:rPr>
          <w:rFonts w:asciiTheme="minorHAnsi" w:eastAsiaTheme="minorHAnsi" w:hAnsiTheme="minorHAnsi" w:cstheme="minorBidi"/>
          <w:sz w:val="22"/>
          <w:szCs w:val="22"/>
          <w:lang w:eastAsia="en-US"/>
        </w:rPr>
      </w:pPr>
      <w:r w:rsidRPr="00B41C0D">
        <w:rPr>
          <w:rFonts w:asciiTheme="minorHAnsi" w:eastAsiaTheme="minorHAnsi" w:hAnsiTheme="minorHAnsi" w:cstheme="minorBidi"/>
          <w:sz w:val="22"/>
          <w:szCs w:val="22"/>
          <w:lang w:eastAsia="en-US"/>
        </w:rPr>
        <w:t xml:space="preserve">Louise </w:t>
      </w:r>
      <w:proofErr w:type="spellStart"/>
      <w:r w:rsidRPr="00B41C0D">
        <w:rPr>
          <w:rFonts w:asciiTheme="minorHAnsi" w:eastAsiaTheme="minorHAnsi" w:hAnsiTheme="minorHAnsi" w:cstheme="minorBidi"/>
          <w:smallCaps/>
          <w:sz w:val="22"/>
          <w:szCs w:val="22"/>
          <w:lang w:eastAsia="en-US"/>
        </w:rPr>
        <w:t>mertz</w:t>
      </w:r>
      <w:proofErr w:type="spellEnd"/>
      <w:r w:rsidR="00761D2D">
        <w:rPr>
          <w:rFonts w:asciiTheme="minorHAnsi" w:eastAsiaTheme="minorHAnsi" w:hAnsiTheme="minorHAnsi" w:cstheme="minorBidi"/>
          <w:smallCaps/>
          <w:sz w:val="22"/>
          <w:szCs w:val="22"/>
          <w:lang w:eastAsia="en-US"/>
        </w:rPr>
        <w:t xml:space="preserve">, </w:t>
      </w:r>
      <w:r w:rsidR="00761D2D" w:rsidRPr="00761D2D">
        <w:rPr>
          <w:rFonts w:asciiTheme="minorHAnsi" w:eastAsiaTheme="minorHAnsi" w:hAnsiTheme="minorHAnsi" w:cstheme="minorBidi"/>
          <w:sz w:val="22"/>
          <w:szCs w:val="22"/>
          <w:lang w:eastAsia="en-US"/>
        </w:rPr>
        <w:t>Echevine</w:t>
      </w:r>
      <w:r>
        <w:rPr>
          <w:rFonts w:asciiTheme="minorHAnsi" w:eastAsiaTheme="minorHAnsi" w:hAnsiTheme="minorHAnsi" w:cstheme="minorBidi"/>
          <w:sz w:val="22"/>
          <w:szCs w:val="22"/>
          <w:lang w:eastAsia="en-US"/>
        </w:rPr>
        <w:t> ;</w:t>
      </w:r>
    </w:p>
    <w:p w14:paraId="3978747F" w14:textId="7E607FFB" w:rsidR="003C73ED" w:rsidRDefault="003C73ED" w:rsidP="003C73ED">
      <w:pPr>
        <w:pStyle w:val="Paragraphedeliste"/>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Camille </w:t>
      </w:r>
      <w:r>
        <w:rPr>
          <w:rFonts w:asciiTheme="minorHAnsi" w:eastAsiaTheme="minorHAnsi" w:hAnsiTheme="minorHAnsi" w:cstheme="minorBidi"/>
          <w:smallCaps/>
          <w:sz w:val="22"/>
          <w:szCs w:val="22"/>
          <w:lang w:eastAsia="en-US"/>
        </w:rPr>
        <w:t>Colson</w:t>
      </w:r>
      <w:r w:rsidR="00761D2D">
        <w:rPr>
          <w:rFonts w:asciiTheme="minorHAnsi" w:eastAsiaTheme="minorHAnsi" w:hAnsiTheme="minorHAnsi" w:cstheme="minorBidi"/>
          <w:smallCaps/>
          <w:sz w:val="22"/>
          <w:szCs w:val="22"/>
          <w:lang w:eastAsia="en-US"/>
        </w:rPr>
        <w:t>,</w:t>
      </w:r>
      <w:r>
        <w:rPr>
          <w:rFonts w:asciiTheme="minorHAnsi" w:eastAsiaTheme="minorHAnsi" w:hAnsiTheme="minorHAnsi" w:cstheme="minorBidi"/>
          <w:smallCaps/>
          <w:sz w:val="22"/>
          <w:szCs w:val="22"/>
          <w:lang w:eastAsia="en-US"/>
        </w:rPr>
        <w:t xml:space="preserve"> </w:t>
      </w:r>
      <w:r>
        <w:rPr>
          <w:rFonts w:asciiTheme="minorHAnsi" w:eastAsiaTheme="minorHAnsi" w:hAnsiTheme="minorHAnsi" w:cstheme="minorBidi"/>
          <w:sz w:val="22"/>
          <w:szCs w:val="22"/>
          <w:lang w:eastAsia="en-US"/>
        </w:rPr>
        <w:t>Administration communale ;</w:t>
      </w:r>
    </w:p>
    <w:p w14:paraId="5D1A014B" w14:textId="77777777" w:rsidR="003C73ED" w:rsidRDefault="003C73ED" w:rsidP="003C73ED">
      <w:pPr>
        <w:pStyle w:val="Paragraphedeliste"/>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Marie </w:t>
      </w:r>
      <w:r>
        <w:rPr>
          <w:rFonts w:asciiTheme="minorHAnsi" w:eastAsiaTheme="minorHAnsi" w:hAnsiTheme="minorHAnsi" w:cstheme="minorBidi"/>
          <w:smallCaps/>
          <w:sz w:val="22"/>
          <w:szCs w:val="22"/>
          <w:lang w:eastAsia="en-US"/>
        </w:rPr>
        <w:t>Goovaerts</w:t>
      </w:r>
      <w:r>
        <w:rPr>
          <w:rFonts w:asciiTheme="minorHAnsi" w:eastAsiaTheme="minorHAnsi" w:hAnsiTheme="minorHAnsi" w:cstheme="minorBidi"/>
          <w:sz w:val="22"/>
          <w:szCs w:val="22"/>
          <w:lang w:eastAsia="en-US"/>
        </w:rPr>
        <w:t xml:space="preserve"> et Alain </w:t>
      </w:r>
      <w:r>
        <w:rPr>
          <w:rFonts w:asciiTheme="minorHAnsi" w:eastAsiaTheme="minorHAnsi" w:hAnsiTheme="minorHAnsi" w:cstheme="minorBidi"/>
          <w:smallCaps/>
          <w:sz w:val="22"/>
          <w:szCs w:val="22"/>
          <w:lang w:eastAsia="en-US"/>
        </w:rPr>
        <w:t>Jacquet</w:t>
      </w:r>
      <w:r>
        <w:rPr>
          <w:rFonts w:asciiTheme="minorHAnsi" w:eastAsiaTheme="minorHAnsi" w:hAnsiTheme="minorHAnsi" w:cstheme="minorBidi"/>
          <w:sz w:val="22"/>
          <w:szCs w:val="22"/>
          <w:lang w:eastAsia="en-US"/>
        </w:rPr>
        <w:t xml:space="preserve">, Fondation Rurale de Wallonie. </w:t>
      </w:r>
    </w:p>
    <w:p w14:paraId="6E36A8EA" w14:textId="41FB02E2" w:rsidR="003C73ED" w:rsidRDefault="003C73ED" w:rsidP="00300F9A">
      <w:pPr>
        <w:rPr>
          <w:rFonts w:asciiTheme="minorHAnsi" w:eastAsiaTheme="minorHAnsi" w:hAnsiTheme="minorHAnsi" w:cstheme="minorBidi"/>
          <w:sz w:val="22"/>
          <w:szCs w:val="22"/>
          <w:lang w:eastAsia="en-US"/>
        </w:rPr>
      </w:pPr>
    </w:p>
    <w:p w14:paraId="2FE459EB" w14:textId="74820D2B" w:rsidR="00300F9A" w:rsidRDefault="003C73ED" w:rsidP="00B41C0D">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u w:val="single"/>
          <w:lang w:eastAsia="en-US"/>
        </w:rPr>
        <w:t>Excusés</w:t>
      </w:r>
      <w:r>
        <w:rPr>
          <w:rFonts w:asciiTheme="minorHAnsi" w:eastAsiaTheme="minorHAnsi" w:hAnsiTheme="minorHAnsi" w:cstheme="minorBidi"/>
          <w:sz w:val="22"/>
          <w:szCs w:val="22"/>
          <w:lang w:eastAsia="en-US"/>
        </w:rPr>
        <w:t xml:space="preserve"> : Alain </w:t>
      </w:r>
      <w:r w:rsidRPr="003C73ED">
        <w:rPr>
          <w:rFonts w:asciiTheme="minorHAnsi" w:eastAsiaTheme="minorHAnsi" w:hAnsiTheme="minorHAnsi" w:cstheme="minorBidi"/>
          <w:smallCaps/>
          <w:sz w:val="22"/>
          <w:szCs w:val="22"/>
          <w:lang w:eastAsia="en-US"/>
        </w:rPr>
        <w:t>Henrard</w:t>
      </w:r>
      <w:r>
        <w:rPr>
          <w:rFonts w:asciiTheme="minorHAnsi" w:eastAsiaTheme="minorHAnsi" w:hAnsiTheme="minorHAnsi" w:cstheme="minorBidi"/>
          <w:sz w:val="22"/>
          <w:szCs w:val="22"/>
          <w:lang w:eastAsia="en-US"/>
        </w:rPr>
        <w:t xml:space="preserve">, </w:t>
      </w:r>
      <w:r w:rsidRPr="003C73ED">
        <w:rPr>
          <w:rFonts w:asciiTheme="minorHAnsi" w:eastAsiaTheme="minorHAnsi" w:hAnsiTheme="minorHAnsi" w:cstheme="minorBidi"/>
          <w:sz w:val="22"/>
          <w:szCs w:val="22"/>
          <w:lang w:eastAsia="en-US"/>
        </w:rPr>
        <w:t xml:space="preserve">Françoise </w:t>
      </w:r>
      <w:r w:rsidRPr="003C73ED">
        <w:rPr>
          <w:rFonts w:asciiTheme="minorHAnsi" w:eastAsiaTheme="minorHAnsi" w:hAnsiTheme="minorHAnsi" w:cstheme="minorBidi"/>
          <w:smallCaps/>
          <w:sz w:val="22"/>
          <w:szCs w:val="22"/>
          <w:lang w:eastAsia="en-US"/>
        </w:rPr>
        <w:t>G</w:t>
      </w:r>
      <w:r>
        <w:rPr>
          <w:rFonts w:asciiTheme="minorHAnsi" w:eastAsiaTheme="minorHAnsi" w:hAnsiTheme="minorHAnsi" w:cstheme="minorBidi"/>
          <w:smallCaps/>
          <w:sz w:val="22"/>
          <w:szCs w:val="22"/>
          <w:lang w:eastAsia="en-US"/>
        </w:rPr>
        <w:t xml:space="preserve">uyot, </w:t>
      </w:r>
      <w:r w:rsidRPr="003C73ED">
        <w:rPr>
          <w:rFonts w:asciiTheme="minorHAnsi" w:eastAsiaTheme="minorHAnsi" w:hAnsiTheme="minorHAnsi" w:cstheme="minorBidi"/>
          <w:sz w:val="22"/>
          <w:szCs w:val="22"/>
          <w:lang w:eastAsia="en-US"/>
        </w:rPr>
        <w:t>Louis</w:t>
      </w:r>
      <w:r>
        <w:rPr>
          <w:rFonts w:asciiTheme="minorHAnsi" w:eastAsiaTheme="minorHAnsi" w:hAnsiTheme="minorHAnsi" w:cstheme="minorBidi"/>
          <w:smallCaps/>
          <w:sz w:val="22"/>
          <w:szCs w:val="22"/>
          <w:lang w:eastAsia="en-US"/>
        </w:rPr>
        <w:t xml:space="preserve"> </w:t>
      </w:r>
      <w:proofErr w:type="spellStart"/>
      <w:r>
        <w:rPr>
          <w:rFonts w:asciiTheme="minorHAnsi" w:eastAsiaTheme="minorHAnsi" w:hAnsiTheme="minorHAnsi" w:cstheme="minorBidi"/>
          <w:smallCaps/>
          <w:sz w:val="22"/>
          <w:szCs w:val="22"/>
          <w:lang w:eastAsia="en-US"/>
        </w:rPr>
        <w:t>mélignon</w:t>
      </w:r>
      <w:proofErr w:type="spellEnd"/>
      <w:r>
        <w:rPr>
          <w:rFonts w:asciiTheme="minorHAnsi" w:eastAsiaTheme="minorHAnsi" w:hAnsiTheme="minorHAnsi" w:cstheme="minorBidi"/>
          <w:smallCaps/>
          <w:sz w:val="22"/>
          <w:szCs w:val="22"/>
          <w:lang w:eastAsia="en-US"/>
        </w:rPr>
        <w:t xml:space="preserve">, </w:t>
      </w:r>
      <w:r w:rsidRPr="0047751B">
        <w:rPr>
          <w:rFonts w:asciiTheme="minorHAnsi" w:eastAsiaTheme="minorHAnsi" w:hAnsiTheme="minorHAnsi" w:cstheme="minorBidi"/>
          <w:sz w:val="22"/>
          <w:szCs w:val="22"/>
          <w:lang w:eastAsia="en-US"/>
        </w:rPr>
        <w:t>Gwenaël</w:t>
      </w:r>
      <w:r w:rsidRPr="0047751B">
        <w:rPr>
          <w:rFonts w:asciiTheme="minorHAnsi" w:eastAsiaTheme="minorHAnsi" w:hAnsiTheme="minorHAnsi" w:cstheme="minorBidi"/>
          <w:smallCaps/>
          <w:sz w:val="22"/>
          <w:szCs w:val="22"/>
          <w:lang w:eastAsia="en-US"/>
        </w:rPr>
        <w:t xml:space="preserve"> Delaite</w:t>
      </w:r>
      <w:r>
        <w:rPr>
          <w:rFonts w:asciiTheme="minorHAnsi" w:eastAsiaTheme="minorHAnsi" w:hAnsiTheme="minorHAnsi" w:cstheme="minorBidi"/>
          <w:smallCaps/>
          <w:sz w:val="22"/>
          <w:szCs w:val="22"/>
          <w:lang w:eastAsia="en-US"/>
        </w:rPr>
        <w:t>,</w:t>
      </w:r>
      <w:r w:rsidR="00B41C0D" w:rsidRPr="00B41C0D">
        <w:rPr>
          <w:rFonts w:asciiTheme="minorHAnsi" w:eastAsiaTheme="minorHAnsi" w:hAnsiTheme="minorHAnsi" w:cstheme="minorBidi"/>
          <w:sz w:val="22"/>
          <w:szCs w:val="22"/>
          <w:lang w:eastAsia="en-US"/>
        </w:rPr>
        <w:t xml:space="preserve"> </w:t>
      </w:r>
      <w:r w:rsidR="00B41C0D">
        <w:rPr>
          <w:rFonts w:asciiTheme="minorHAnsi" w:eastAsiaTheme="minorHAnsi" w:hAnsiTheme="minorHAnsi" w:cstheme="minorBidi"/>
          <w:sz w:val="22"/>
          <w:szCs w:val="22"/>
          <w:lang w:eastAsia="en-US"/>
        </w:rPr>
        <w:t>Bernard</w:t>
      </w:r>
      <w:r>
        <w:rPr>
          <w:rFonts w:asciiTheme="minorHAnsi" w:eastAsiaTheme="minorHAnsi" w:hAnsiTheme="minorHAnsi" w:cstheme="minorBidi"/>
          <w:smallCaps/>
          <w:sz w:val="22"/>
          <w:szCs w:val="22"/>
          <w:lang w:eastAsia="en-US"/>
        </w:rPr>
        <w:t xml:space="preserve"> </w:t>
      </w:r>
      <w:r w:rsidR="00B41C0D">
        <w:rPr>
          <w:rFonts w:asciiTheme="minorHAnsi" w:eastAsiaTheme="minorHAnsi" w:hAnsiTheme="minorHAnsi" w:cstheme="minorBidi"/>
          <w:smallCaps/>
          <w:sz w:val="22"/>
          <w:szCs w:val="22"/>
          <w:lang w:eastAsia="en-US"/>
        </w:rPr>
        <w:t xml:space="preserve">convié, </w:t>
      </w:r>
      <w:r w:rsidR="00B41C0D">
        <w:rPr>
          <w:rFonts w:asciiTheme="minorHAnsi" w:eastAsiaTheme="minorHAnsi" w:hAnsiTheme="minorHAnsi" w:cstheme="minorBidi"/>
          <w:sz w:val="22"/>
          <w:szCs w:val="22"/>
          <w:lang w:eastAsia="en-US"/>
        </w:rPr>
        <w:t xml:space="preserve">Françoise </w:t>
      </w:r>
      <w:r w:rsidR="00B41C0D">
        <w:rPr>
          <w:rFonts w:asciiTheme="minorHAnsi" w:eastAsiaTheme="minorHAnsi" w:hAnsiTheme="minorHAnsi" w:cstheme="minorBidi"/>
          <w:smallCaps/>
          <w:sz w:val="22"/>
          <w:szCs w:val="22"/>
          <w:lang w:eastAsia="en-US"/>
        </w:rPr>
        <w:t xml:space="preserve">Lebeau </w:t>
      </w:r>
      <w:r w:rsidRPr="003C73ED">
        <w:rPr>
          <w:rFonts w:asciiTheme="minorHAnsi" w:eastAsiaTheme="minorHAnsi" w:hAnsiTheme="minorHAnsi" w:cstheme="minorBidi"/>
          <w:sz w:val="22"/>
          <w:szCs w:val="22"/>
          <w:lang w:eastAsia="en-US"/>
        </w:rPr>
        <w:t>Stéphanie</w:t>
      </w:r>
      <w:r w:rsidRPr="003C73ED">
        <w:rPr>
          <w:rFonts w:asciiTheme="minorHAnsi" w:eastAsiaTheme="minorHAnsi" w:hAnsiTheme="minorHAnsi" w:cstheme="minorBidi"/>
          <w:smallCaps/>
          <w:sz w:val="22"/>
          <w:szCs w:val="22"/>
          <w:lang w:eastAsia="en-US"/>
        </w:rPr>
        <w:t xml:space="preserve"> </w:t>
      </w:r>
      <w:proofErr w:type="spellStart"/>
      <w:r w:rsidRPr="003C73ED">
        <w:rPr>
          <w:rFonts w:asciiTheme="minorHAnsi" w:eastAsiaTheme="minorHAnsi" w:hAnsiTheme="minorHAnsi" w:cstheme="minorBidi"/>
          <w:smallCaps/>
          <w:sz w:val="22"/>
          <w:szCs w:val="22"/>
          <w:lang w:eastAsia="en-US"/>
        </w:rPr>
        <w:t>Dessy</w:t>
      </w:r>
      <w:proofErr w:type="spellEnd"/>
      <w:r w:rsidRPr="003C73ED">
        <w:rPr>
          <w:rFonts w:asciiTheme="minorHAnsi" w:eastAsiaTheme="minorHAnsi" w:hAnsiTheme="minorHAnsi" w:cstheme="minorBidi"/>
          <w:smallCaps/>
          <w:sz w:val="22"/>
          <w:szCs w:val="22"/>
          <w:lang w:eastAsia="en-US"/>
        </w:rPr>
        <w:t xml:space="preserve"> </w:t>
      </w:r>
      <w:r w:rsidRPr="003C73ED">
        <w:rPr>
          <w:rFonts w:asciiTheme="minorHAnsi" w:eastAsiaTheme="minorHAnsi" w:hAnsiTheme="minorHAnsi" w:cstheme="minorBidi"/>
          <w:sz w:val="22"/>
          <w:szCs w:val="22"/>
          <w:lang w:eastAsia="en-US"/>
        </w:rPr>
        <w:t xml:space="preserve">(Contrat de rivière </w:t>
      </w:r>
      <w:proofErr w:type="spellStart"/>
      <w:r w:rsidRPr="003C73ED">
        <w:rPr>
          <w:rFonts w:asciiTheme="minorHAnsi" w:eastAsiaTheme="minorHAnsi" w:hAnsiTheme="minorHAnsi" w:cstheme="minorBidi"/>
          <w:sz w:val="22"/>
          <w:szCs w:val="22"/>
          <w:lang w:eastAsia="en-US"/>
        </w:rPr>
        <w:t>Lesse</w:t>
      </w:r>
      <w:proofErr w:type="spellEnd"/>
      <w:r w:rsidRPr="003C73ED">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00300F9A" w:rsidRPr="00B41C0D">
        <w:rPr>
          <w:rFonts w:asciiTheme="minorHAnsi" w:eastAsiaTheme="minorHAnsi" w:hAnsiTheme="minorHAnsi" w:cstheme="minorBidi"/>
          <w:sz w:val="22"/>
          <w:szCs w:val="22"/>
          <w:lang w:eastAsia="en-US"/>
        </w:rPr>
        <w:t xml:space="preserve">Yvon </w:t>
      </w:r>
      <w:r w:rsidR="00300F9A" w:rsidRPr="00B41C0D">
        <w:rPr>
          <w:rFonts w:asciiTheme="minorHAnsi" w:eastAsiaTheme="minorHAnsi" w:hAnsiTheme="minorHAnsi" w:cstheme="minorBidi"/>
          <w:smallCaps/>
          <w:sz w:val="22"/>
          <w:szCs w:val="22"/>
          <w:lang w:eastAsia="en-US"/>
        </w:rPr>
        <w:t xml:space="preserve">Herman, </w:t>
      </w:r>
      <w:r w:rsidR="00300F9A" w:rsidRPr="00B41C0D">
        <w:rPr>
          <w:rFonts w:asciiTheme="minorHAnsi" w:eastAsiaTheme="minorHAnsi" w:hAnsiTheme="minorHAnsi" w:cstheme="minorBidi"/>
          <w:sz w:val="22"/>
          <w:szCs w:val="22"/>
          <w:lang w:eastAsia="en-US"/>
        </w:rPr>
        <w:t xml:space="preserve">Julie </w:t>
      </w:r>
      <w:r w:rsidR="00300F9A" w:rsidRPr="00B41C0D">
        <w:rPr>
          <w:rFonts w:asciiTheme="minorHAnsi" w:eastAsiaTheme="minorHAnsi" w:hAnsiTheme="minorHAnsi" w:cstheme="minorBidi"/>
          <w:smallCaps/>
          <w:sz w:val="22"/>
          <w:szCs w:val="22"/>
          <w:lang w:eastAsia="en-US"/>
        </w:rPr>
        <w:t>Mommaerts-Herman</w:t>
      </w:r>
      <w:r w:rsidR="00300F9A" w:rsidRPr="00B41C0D">
        <w:rPr>
          <w:rFonts w:asciiTheme="minorHAnsi" w:eastAsiaTheme="minorHAnsi" w:hAnsiTheme="minorHAnsi" w:cstheme="minorBidi"/>
          <w:sz w:val="22"/>
          <w:szCs w:val="22"/>
          <w:lang w:eastAsia="en-US"/>
        </w:rPr>
        <w:t xml:space="preserve"> (Présidente de la CLDR)</w:t>
      </w:r>
      <w:r w:rsidR="00B41C0D">
        <w:rPr>
          <w:rFonts w:asciiTheme="minorHAnsi" w:eastAsiaTheme="minorHAnsi" w:hAnsiTheme="minorHAnsi" w:cstheme="minorBidi"/>
          <w:sz w:val="22"/>
          <w:szCs w:val="22"/>
          <w:lang w:eastAsia="en-US"/>
        </w:rPr>
        <w:t>.</w:t>
      </w:r>
    </w:p>
    <w:p w14:paraId="665A4A2F" w14:textId="77777777" w:rsidR="00300F9A" w:rsidRDefault="00300F9A" w:rsidP="00300F9A">
      <w:pPr>
        <w:rPr>
          <w:rFonts w:asciiTheme="minorHAnsi" w:eastAsiaTheme="minorHAnsi" w:hAnsiTheme="minorHAnsi" w:cstheme="minorBidi"/>
          <w:sz w:val="22"/>
          <w:szCs w:val="22"/>
          <w:lang w:eastAsia="en-US"/>
        </w:rPr>
      </w:pPr>
    </w:p>
    <w:p w14:paraId="30DCE7A8" w14:textId="77777777" w:rsidR="00300F9A" w:rsidRDefault="00300F9A" w:rsidP="00300F9A">
      <w:pPr>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p w14:paraId="25AFF82B" w14:textId="77777777" w:rsidR="00300F9A" w:rsidRDefault="00300F9A" w:rsidP="00300F9A">
      <w:pPr>
        <w:rPr>
          <w:rFonts w:asciiTheme="minorHAnsi" w:eastAsiaTheme="minorHAnsi" w:hAnsiTheme="minorHAnsi" w:cstheme="minorBidi"/>
          <w:sz w:val="22"/>
          <w:szCs w:val="22"/>
          <w:lang w:eastAsia="en-US"/>
        </w:rPr>
      </w:pPr>
    </w:p>
    <w:p w14:paraId="5CAA9C7E" w14:textId="7B07D9BD" w:rsidR="003D7342" w:rsidRDefault="00300F9A" w:rsidP="00331756">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Cette </w:t>
      </w:r>
      <w:r w:rsidR="003C73ED">
        <w:rPr>
          <w:rFonts w:asciiTheme="minorHAnsi" w:eastAsiaTheme="minorHAnsi" w:hAnsiTheme="minorHAnsi" w:cstheme="minorBidi"/>
          <w:sz w:val="22"/>
          <w:szCs w:val="22"/>
          <w:lang w:eastAsia="en-US"/>
        </w:rPr>
        <w:t xml:space="preserve">quatrième </w:t>
      </w:r>
      <w:r w:rsidR="00752FD1">
        <w:rPr>
          <w:rFonts w:asciiTheme="minorHAnsi" w:eastAsiaTheme="minorHAnsi" w:hAnsiTheme="minorHAnsi" w:cstheme="minorBidi"/>
          <w:sz w:val="22"/>
          <w:szCs w:val="22"/>
          <w:lang w:eastAsia="en-US"/>
        </w:rPr>
        <w:t xml:space="preserve">réunion du groupe de travail « Nature » </w:t>
      </w:r>
      <w:r>
        <w:rPr>
          <w:rFonts w:asciiTheme="minorHAnsi" w:eastAsiaTheme="minorHAnsi" w:hAnsiTheme="minorHAnsi" w:cstheme="minorBidi"/>
          <w:sz w:val="22"/>
          <w:szCs w:val="22"/>
          <w:lang w:eastAsia="en-US"/>
        </w:rPr>
        <w:t>s’inscrit dans la continuité de</w:t>
      </w:r>
      <w:r w:rsidR="00752FD1">
        <w:rPr>
          <w:rFonts w:asciiTheme="minorHAnsi" w:eastAsiaTheme="minorHAnsi" w:hAnsiTheme="minorHAnsi" w:cstheme="minorBidi"/>
          <w:sz w:val="22"/>
          <w:szCs w:val="22"/>
          <w:lang w:eastAsia="en-US"/>
        </w:rPr>
        <w:t>s</w:t>
      </w:r>
      <w:r>
        <w:rPr>
          <w:rFonts w:asciiTheme="minorHAnsi" w:eastAsiaTheme="minorHAnsi" w:hAnsiTheme="minorHAnsi" w:cstheme="minorBidi"/>
          <w:sz w:val="22"/>
          <w:szCs w:val="22"/>
          <w:lang w:eastAsia="en-US"/>
        </w:rPr>
        <w:t xml:space="preserve"> </w:t>
      </w:r>
      <w:r w:rsidR="00752FD1">
        <w:rPr>
          <w:rFonts w:asciiTheme="minorHAnsi" w:eastAsiaTheme="minorHAnsi" w:hAnsiTheme="minorHAnsi" w:cstheme="minorBidi"/>
          <w:sz w:val="22"/>
          <w:szCs w:val="22"/>
          <w:lang w:eastAsia="en-US"/>
        </w:rPr>
        <w:t>rencontres précédentes</w:t>
      </w:r>
      <w:r w:rsidR="00331756">
        <w:rPr>
          <w:rFonts w:asciiTheme="minorHAnsi" w:eastAsiaTheme="minorHAnsi" w:hAnsiTheme="minorHAnsi" w:cstheme="minorBidi"/>
          <w:sz w:val="22"/>
          <w:szCs w:val="22"/>
          <w:lang w:eastAsia="en-US"/>
        </w:rPr>
        <w:t xml:space="preserve">. </w:t>
      </w:r>
      <w:r w:rsidR="00716A0B">
        <w:rPr>
          <w:rFonts w:asciiTheme="minorHAnsi" w:eastAsiaTheme="minorHAnsi" w:hAnsiTheme="minorHAnsi" w:cstheme="minorBidi"/>
          <w:sz w:val="22"/>
          <w:szCs w:val="22"/>
          <w:lang w:eastAsia="en-US"/>
        </w:rPr>
        <w:t xml:space="preserve">L’appel à projets </w:t>
      </w:r>
      <w:proofErr w:type="spellStart"/>
      <w:r w:rsidR="00716A0B">
        <w:rPr>
          <w:rFonts w:asciiTheme="minorHAnsi" w:eastAsiaTheme="minorHAnsi" w:hAnsiTheme="minorHAnsi" w:cstheme="minorBidi"/>
          <w:sz w:val="22"/>
          <w:szCs w:val="22"/>
          <w:lang w:eastAsia="en-US"/>
        </w:rPr>
        <w:t>BiodiverCité</w:t>
      </w:r>
      <w:proofErr w:type="spellEnd"/>
      <w:r w:rsidR="00716A0B">
        <w:rPr>
          <w:rFonts w:asciiTheme="minorHAnsi" w:eastAsiaTheme="minorHAnsi" w:hAnsiTheme="minorHAnsi" w:cstheme="minorBidi"/>
          <w:sz w:val="22"/>
          <w:szCs w:val="22"/>
          <w:lang w:eastAsia="en-US"/>
        </w:rPr>
        <w:t xml:space="preserve"> 2022 </w:t>
      </w:r>
      <w:r w:rsidR="004E6F92">
        <w:rPr>
          <w:rFonts w:asciiTheme="minorHAnsi" w:eastAsiaTheme="minorHAnsi" w:hAnsiTheme="minorHAnsi" w:cstheme="minorBidi"/>
          <w:sz w:val="22"/>
          <w:szCs w:val="22"/>
          <w:lang w:eastAsia="en-US"/>
        </w:rPr>
        <w:t xml:space="preserve">ayant déjà fait l’objet d’une réunion préalable, la </w:t>
      </w:r>
      <w:proofErr w:type="gramStart"/>
      <w:r w:rsidR="004E6F92">
        <w:rPr>
          <w:rFonts w:asciiTheme="minorHAnsi" w:eastAsiaTheme="minorHAnsi" w:hAnsiTheme="minorHAnsi" w:cstheme="minorBidi"/>
          <w:sz w:val="22"/>
          <w:szCs w:val="22"/>
          <w:lang w:eastAsia="en-US"/>
        </w:rPr>
        <w:t>r</w:t>
      </w:r>
      <w:r w:rsidR="00331756">
        <w:rPr>
          <w:rFonts w:asciiTheme="minorHAnsi" w:eastAsiaTheme="minorHAnsi" w:hAnsiTheme="minorHAnsi" w:cstheme="minorBidi"/>
          <w:sz w:val="22"/>
          <w:szCs w:val="22"/>
          <w:lang w:eastAsia="en-US"/>
        </w:rPr>
        <w:t>encontre</w:t>
      </w:r>
      <w:proofErr w:type="gramEnd"/>
      <w:r w:rsidR="004E6F92">
        <w:rPr>
          <w:rFonts w:asciiTheme="minorHAnsi" w:eastAsiaTheme="minorHAnsi" w:hAnsiTheme="minorHAnsi" w:cstheme="minorBidi"/>
          <w:sz w:val="22"/>
          <w:szCs w:val="22"/>
          <w:lang w:eastAsia="en-US"/>
        </w:rPr>
        <w:t xml:space="preserve"> porte donc sur l’opérationnalisation des projets proposés précédemment</w:t>
      </w:r>
      <w:r w:rsidR="00331756">
        <w:rPr>
          <w:rFonts w:asciiTheme="minorHAnsi" w:eastAsiaTheme="minorHAnsi" w:hAnsiTheme="minorHAnsi" w:cstheme="minorBidi"/>
          <w:sz w:val="22"/>
          <w:szCs w:val="22"/>
          <w:lang w:eastAsia="en-US"/>
        </w:rPr>
        <w:t>. M</w:t>
      </w:r>
      <w:r w:rsidR="004E6F92">
        <w:rPr>
          <w:rFonts w:asciiTheme="minorHAnsi" w:eastAsiaTheme="minorHAnsi" w:hAnsiTheme="minorHAnsi" w:cstheme="minorBidi"/>
          <w:sz w:val="22"/>
          <w:szCs w:val="22"/>
          <w:lang w:eastAsia="en-US"/>
        </w:rPr>
        <w:t xml:space="preserve">ais la liste proposée n’étant évidemment pas exhaustive, il sera </w:t>
      </w:r>
      <w:r w:rsidR="003D7342">
        <w:rPr>
          <w:rFonts w:asciiTheme="minorHAnsi" w:eastAsiaTheme="minorHAnsi" w:hAnsiTheme="minorHAnsi" w:cstheme="minorBidi"/>
          <w:sz w:val="22"/>
          <w:szCs w:val="22"/>
          <w:lang w:eastAsia="en-US"/>
        </w:rPr>
        <w:t>aussi questions de projets nouveaux.</w:t>
      </w:r>
    </w:p>
    <w:p w14:paraId="45D00C3E" w14:textId="0D046D36" w:rsidR="003D7342" w:rsidRDefault="003D7342" w:rsidP="00557AF8">
      <w:pPr>
        <w:pStyle w:val="Paragraphedeliste"/>
        <w:ind w:left="0"/>
        <w:jc w:val="both"/>
        <w:rPr>
          <w:rFonts w:asciiTheme="minorHAnsi" w:eastAsiaTheme="minorHAnsi" w:hAnsiTheme="minorHAnsi" w:cstheme="minorBidi"/>
          <w:sz w:val="22"/>
          <w:szCs w:val="22"/>
          <w:lang w:eastAsia="en-US"/>
        </w:rPr>
      </w:pPr>
    </w:p>
    <w:p w14:paraId="7DDE6BE2" w14:textId="77777777" w:rsidR="00D03E07" w:rsidRDefault="00D03E07" w:rsidP="00557AF8">
      <w:pPr>
        <w:pStyle w:val="Paragraphedeliste"/>
        <w:ind w:left="0"/>
        <w:jc w:val="both"/>
        <w:rPr>
          <w:rFonts w:asciiTheme="minorHAnsi" w:eastAsiaTheme="minorHAnsi" w:hAnsiTheme="minorHAnsi" w:cstheme="minorBidi"/>
          <w:sz w:val="22"/>
          <w:szCs w:val="22"/>
          <w:lang w:eastAsia="en-US"/>
        </w:rPr>
      </w:pPr>
    </w:p>
    <w:p w14:paraId="771996A1" w14:textId="5281CD4D" w:rsidR="00331756" w:rsidRDefault="00331756" w:rsidP="00557AF8">
      <w:pPr>
        <w:pStyle w:val="Paragraphedeliste"/>
        <w:ind w:left="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En préalable, deux projets discutés en 2021 n’avaient pas été repris et ne le sont toujours pas :</w:t>
      </w:r>
    </w:p>
    <w:p w14:paraId="22BD5510" w14:textId="3D1613F6" w:rsidR="00331756" w:rsidRDefault="00331756" w:rsidP="008D7122">
      <w:pPr>
        <w:pStyle w:val="Paragraphedeliste"/>
        <w:numPr>
          <w:ilvl w:val="0"/>
          <w:numId w:val="42"/>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La lutte contre les chenilles processionnaires : il ne s’agit pas d’une espèce exotique. La seule solution (dans le cadre de </w:t>
      </w:r>
      <w:proofErr w:type="spellStart"/>
      <w:r>
        <w:rPr>
          <w:rFonts w:asciiTheme="minorHAnsi" w:eastAsiaTheme="minorHAnsi" w:hAnsiTheme="minorHAnsi" w:cstheme="minorBidi"/>
          <w:sz w:val="22"/>
          <w:szCs w:val="22"/>
          <w:lang w:eastAsia="en-US"/>
        </w:rPr>
        <w:t>BiodiverCité</w:t>
      </w:r>
      <w:proofErr w:type="spellEnd"/>
      <w:r>
        <w:rPr>
          <w:rFonts w:asciiTheme="minorHAnsi" w:eastAsiaTheme="minorHAnsi" w:hAnsiTheme="minorHAnsi" w:cstheme="minorBidi"/>
          <w:sz w:val="22"/>
          <w:szCs w:val="22"/>
          <w:lang w:eastAsia="en-US"/>
        </w:rPr>
        <w:t>) est de favo</w:t>
      </w:r>
      <w:r w:rsidR="00240E09">
        <w:rPr>
          <w:rFonts w:asciiTheme="minorHAnsi" w:eastAsiaTheme="minorHAnsi" w:hAnsiTheme="minorHAnsi" w:cstheme="minorBidi"/>
          <w:sz w:val="22"/>
          <w:szCs w:val="22"/>
          <w:lang w:eastAsia="en-US"/>
        </w:rPr>
        <w:t>riser une espèce prédatrice… dont la population doit être</w:t>
      </w:r>
      <w:r w:rsidR="007562D2">
        <w:rPr>
          <w:rFonts w:asciiTheme="minorHAnsi" w:eastAsiaTheme="minorHAnsi" w:hAnsiTheme="minorHAnsi" w:cstheme="minorBidi"/>
          <w:sz w:val="22"/>
          <w:szCs w:val="22"/>
          <w:lang w:eastAsia="en-US"/>
        </w:rPr>
        <w:t xml:space="preserve"> renforcée… Ce qui n’est pas évident !</w:t>
      </w:r>
    </w:p>
    <w:p w14:paraId="79961F5A" w14:textId="08ED58F4" w:rsidR="00331756" w:rsidRPr="00F817B9" w:rsidRDefault="00331756" w:rsidP="008D7122">
      <w:pPr>
        <w:pStyle w:val="Paragraphedeliste"/>
        <w:numPr>
          <w:ilvl w:val="0"/>
          <w:numId w:val="42"/>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La formation du personnel communal n’avait pas été retenue</w:t>
      </w:r>
      <w:r w:rsidR="007562D2">
        <w:rPr>
          <w:rFonts w:asciiTheme="minorHAnsi" w:eastAsiaTheme="minorHAnsi" w:hAnsiTheme="minorHAnsi" w:cstheme="minorBidi"/>
          <w:sz w:val="22"/>
          <w:szCs w:val="22"/>
          <w:lang w:eastAsia="en-US"/>
        </w:rPr>
        <w:t xml:space="preserve"> en 2021</w:t>
      </w:r>
      <w:r>
        <w:rPr>
          <w:rFonts w:asciiTheme="minorHAnsi" w:eastAsiaTheme="minorHAnsi" w:hAnsiTheme="minorHAnsi" w:cstheme="minorBidi"/>
          <w:sz w:val="22"/>
          <w:szCs w:val="22"/>
          <w:lang w:eastAsia="en-US"/>
        </w:rPr>
        <w:t>. Le budget était dépassé et il existe des formations gratuites (voir ADALIA…).</w:t>
      </w:r>
      <w:r w:rsidR="007562D2">
        <w:rPr>
          <w:rFonts w:asciiTheme="minorHAnsi" w:eastAsiaTheme="minorHAnsi" w:hAnsiTheme="minorHAnsi" w:cstheme="minorBidi"/>
          <w:sz w:val="22"/>
          <w:szCs w:val="22"/>
          <w:lang w:eastAsia="en-US"/>
        </w:rPr>
        <w:t xml:space="preserve"> Les formations organisées par </w:t>
      </w:r>
      <w:proofErr w:type="spellStart"/>
      <w:r w:rsidR="007562D2">
        <w:rPr>
          <w:rFonts w:asciiTheme="minorHAnsi" w:eastAsiaTheme="minorHAnsi" w:hAnsiTheme="minorHAnsi" w:cstheme="minorBidi"/>
          <w:sz w:val="22"/>
          <w:szCs w:val="22"/>
          <w:lang w:eastAsia="en-US"/>
        </w:rPr>
        <w:t>Natagora</w:t>
      </w:r>
      <w:proofErr w:type="spellEnd"/>
      <w:r w:rsidR="007562D2">
        <w:rPr>
          <w:rFonts w:asciiTheme="minorHAnsi" w:eastAsiaTheme="minorHAnsi" w:hAnsiTheme="minorHAnsi" w:cstheme="minorBidi"/>
          <w:sz w:val="22"/>
          <w:szCs w:val="22"/>
          <w:lang w:eastAsia="en-US"/>
        </w:rPr>
        <w:t xml:space="preserve"> sont surtout conçues pour le secteur privé.</w:t>
      </w:r>
    </w:p>
    <w:p w14:paraId="4B4FBD03" w14:textId="58DDB0F1" w:rsidR="00331756" w:rsidRDefault="00331756" w:rsidP="00557AF8">
      <w:pPr>
        <w:pStyle w:val="Paragraphedeliste"/>
        <w:ind w:left="0"/>
        <w:jc w:val="both"/>
        <w:rPr>
          <w:rFonts w:asciiTheme="minorHAnsi" w:eastAsiaTheme="minorHAnsi" w:hAnsiTheme="minorHAnsi" w:cstheme="minorBidi"/>
          <w:sz w:val="22"/>
          <w:szCs w:val="22"/>
          <w:lang w:eastAsia="en-US"/>
        </w:rPr>
      </w:pPr>
    </w:p>
    <w:p w14:paraId="4BD9E07F" w14:textId="77777777" w:rsidR="00D03E07" w:rsidRDefault="00D03E07" w:rsidP="00557AF8">
      <w:pPr>
        <w:pStyle w:val="Paragraphedeliste"/>
        <w:ind w:left="0"/>
        <w:jc w:val="both"/>
        <w:rPr>
          <w:rFonts w:asciiTheme="minorHAnsi" w:eastAsiaTheme="minorHAnsi" w:hAnsiTheme="minorHAnsi" w:cstheme="minorBidi"/>
          <w:sz w:val="22"/>
          <w:szCs w:val="22"/>
          <w:lang w:eastAsia="en-US"/>
        </w:rPr>
      </w:pPr>
    </w:p>
    <w:p w14:paraId="6211C079" w14:textId="5AF7C79F" w:rsidR="008D7122" w:rsidRDefault="008D7122" w:rsidP="00557AF8">
      <w:pPr>
        <w:pStyle w:val="Paragraphedeliste"/>
        <w:ind w:left="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Les participants détaillent ensuite les différents projets susceptibles de rentrer dans </w:t>
      </w:r>
      <w:proofErr w:type="spellStart"/>
      <w:r>
        <w:rPr>
          <w:rFonts w:asciiTheme="minorHAnsi" w:eastAsiaTheme="minorHAnsi" w:hAnsiTheme="minorHAnsi" w:cstheme="minorBidi"/>
          <w:sz w:val="22"/>
          <w:szCs w:val="22"/>
          <w:lang w:eastAsia="en-US"/>
        </w:rPr>
        <w:t>BiodiverCité</w:t>
      </w:r>
      <w:proofErr w:type="spellEnd"/>
      <w:r>
        <w:rPr>
          <w:rFonts w:asciiTheme="minorHAnsi" w:eastAsiaTheme="minorHAnsi" w:hAnsiTheme="minorHAnsi" w:cstheme="minorBidi"/>
          <w:sz w:val="22"/>
          <w:szCs w:val="22"/>
          <w:lang w:eastAsia="en-US"/>
        </w:rPr>
        <w:t xml:space="preserve"> 2022.</w:t>
      </w:r>
    </w:p>
    <w:p w14:paraId="6D3A8891" w14:textId="3CF530D2" w:rsidR="00331756" w:rsidRDefault="00331756" w:rsidP="00557AF8">
      <w:pPr>
        <w:pStyle w:val="Paragraphedeliste"/>
        <w:ind w:left="0"/>
        <w:jc w:val="both"/>
        <w:rPr>
          <w:rFonts w:asciiTheme="minorHAnsi" w:eastAsiaTheme="minorHAnsi" w:hAnsiTheme="minorHAnsi" w:cstheme="minorBidi"/>
          <w:sz w:val="22"/>
          <w:szCs w:val="22"/>
          <w:lang w:eastAsia="en-US"/>
        </w:rPr>
      </w:pPr>
    </w:p>
    <w:p w14:paraId="3BAFF8A5" w14:textId="02490664" w:rsidR="008D7122" w:rsidRDefault="008D7122" w:rsidP="008D7122">
      <w:pPr>
        <w:pStyle w:val="Paragraphedeliste"/>
        <w:numPr>
          <w:ilvl w:val="0"/>
          <w:numId w:val="43"/>
        </w:numPr>
        <w:jc w:val="both"/>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A</w:t>
      </w:r>
      <w:r w:rsidR="00F817B9" w:rsidRPr="003D7342">
        <w:rPr>
          <w:rFonts w:asciiTheme="minorHAnsi" w:eastAsiaTheme="minorHAnsi" w:hAnsiTheme="minorHAnsi" w:cstheme="minorBidi"/>
          <w:b/>
          <w:sz w:val="22"/>
          <w:szCs w:val="22"/>
          <w:lang w:eastAsia="en-US"/>
        </w:rPr>
        <w:t xml:space="preserve">ire d’observation près du </w:t>
      </w:r>
      <w:proofErr w:type="spellStart"/>
      <w:r w:rsidR="00F817B9" w:rsidRPr="003D7342">
        <w:rPr>
          <w:rFonts w:asciiTheme="minorHAnsi" w:eastAsiaTheme="minorHAnsi" w:hAnsiTheme="minorHAnsi" w:cstheme="minorBidi"/>
          <w:b/>
          <w:sz w:val="22"/>
          <w:szCs w:val="22"/>
          <w:lang w:eastAsia="en-US"/>
        </w:rPr>
        <w:t>RAVeL</w:t>
      </w:r>
      <w:proofErr w:type="spellEnd"/>
      <w:r w:rsidR="00F817B9" w:rsidRPr="003D7342">
        <w:rPr>
          <w:rFonts w:asciiTheme="minorHAnsi" w:eastAsiaTheme="minorHAnsi" w:hAnsiTheme="minorHAnsi" w:cstheme="minorBidi"/>
          <w:b/>
          <w:sz w:val="22"/>
          <w:szCs w:val="22"/>
          <w:lang w:eastAsia="en-US"/>
        </w:rPr>
        <w:t> </w:t>
      </w:r>
      <w:r w:rsidR="00F817B9">
        <w:rPr>
          <w:rFonts w:asciiTheme="minorHAnsi" w:eastAsiaTheme="minorHAnsi" w:hAnsiTheme="minorHAnsi" w:cstheme="minorBidi"/>
          <w:sz w:val="22"/>
          <w:szCs w:val="22"/>
          <w:lang w:eastAsia="en-US"/>
        </w:rPr>
        <w:t xml:space="preserve">: </w:t>
      </w:r>
      <w:r w:rsidR="0065504E">
        <w:rPr>
          <w:rFonts w:asciiTheme="minorHAnsi" w:eastAsiaTheme="minorHAnsi" w:hAnsiTheme="minorHAnsi" w:cstheme="minorBidi"/>
          <w:sz w:val="22"/>
          <w:szCs w:val="22"/>
          <w:lang w:eastAsia="en-US"/>
        </w:rPr>
        <w:t>non loin d’</w:t>
      </w:r>
      <w:proofErr w:type="spellStart"/>
      <w:r w:rsidR="0065504E">
        <w:rPr>
          <w:rFonts w:asciiTheme="minorHAnsi" w:eastAsiaTheme="minorHAnsi" w:hAnsiTheme="minorHAnsi" w:cstheme="minorBidi"/>
          <w:sz w:val="22"/>
          <w:szCs w:val="22"/>
          <w:lang w:eastAsia="en-US"/>
        </w:rPr>
        <w:t>Eprave</w:t>
      </w:r>
      <w:proofErr w:type="spellEnd"/>
      <w:r w:rsidR="0065504E">
        <w:rPr>
          <w:rFonts w:asciiTheme="minorHAnsi" w:eastAsiaTheme="minorHAnsi" w:hAnsiTheme="minorHAnsi" w:cstheme="minorBidi"/>
          <w:sz w:val="22"/>
          <w:szCs w:val="22"/>
          <w:lang w:eastAsia="en-US"/>
        </w:rPr>
        <w:t xml:space="preserve">, il faudrait dégager environ 6 mètres sur le côté du </w:t>
      </w:r>
      <w:proofErr w:type="spellStart"/>
      <w:r w:rsidR="0065504E">
        <w:rPr>
          <w:rFonts w:asciiTheme="minorHAnsi" w:eastAsiaTheme="minorHAnsi" w:hAnsiTheme="minorHAnsi" w:cstheme="minorBidi"/>
          <w:sz w:val="22"/>
          <w:szCs w:val="22"/>
          <w:lang w:eastAsia="en-US"/>
        </w:rPr>
        <w:t>RAVeL</w:t>
      </w:r>
      <w:proofErr w:type="spellEnd"/>
      <w:r w:rsidR="0065504E">
        <w:rPr>
          <w:rFonts w:asciiTheme="minorHAnsi" w:eastAsiaTheme="minorHAnsi" w:hAnsiTheme="minorHAnsi" w:cstheme="minorBidi"/>
          <w:sz w:val="22"/>
          <w:szCs w:val="22"/>
          <w:lang w:eastAsia="en-US"/>
        </w:rPr>
        <w:t xml:space="preserve"> et créer une avancée vers une mare. Cela permettrait d’avoir une </w:t>
      </w:r>
      <w:r w:rsidR="0065504E" w:rsidRPr="003D7342">
        <w:rPr>
          <w:rFonts w:asciiTheme="minorHAnsi" w:eastAsiaTheme="minorHAnsi" w:hAnsiTheme="minorHAnsi" w:cstheme="minorBidi"/>
          <w:b/>
          <w:sz w:val="22"/>
          <w:szCs w:val="22"/>
          <w:lang w:eastAsia="en-US"/>
        </w:rPr>
        <w:t xml:space="preserve">vue sur la réserve naturelle de </w:t>
      </w:r>
      <w:proofErr w:type="spellStart"/>
      <w:r w:rsidR="0065504E" w:rsidRPr="003D7342">
        <w:rPr>
          <w:rFonts w:asciiTheme="minorHAnsi" w:eastAsiaTheme="minorHAnsi" w:hAnsiTheme="minorHAnsi" w:cstheme="minorBidi"/>
          <w:b/>
          <w:sz w:val="22"/>
          <w:szCs w:val="22"/>
          <w:lang w:eastAsia="en-US"/>
        </w:rPr>
        <w:t>Behotte</w:t>
      </w:r>
      <w:proofErr w:type="spellEnd"/>
      <w:r w:rsidR="0065504E">
        <w:rPr>
          <w:rFonts w:asciiTheme="minorHAnsi" w:eastAsiaTheme="minorHAnsi" w:hAnsiTheme="minorHAnsi" w:cstheme="minorBidi"/>
          <w:sz w:val="22"/>
          <w:szCs w:val="22"/>
          <w:lang w:eastAsia="en-US"/>
        </w:rPr>
        <w:t xml:space="preserve"> et le gite à chauves-souris</w:t>
      </w:r>
      <w:r w:rsidR="00B16367">
        <w:rPr>
          <w:rFonts w:asciiTheme="minorHAnsi" w:eastAsiaTheme="minorHAnsi" w:hAnsiTheme="minorHAnsi" w:cstheme="minorBidi"/>
          <w:sz w:val="22"/>
          <w:szCs w:val="22"/>
          <w:lang w:eastAsia="en-US"/>
        </w:rPr>
        <w:t xml:space="preserve"> (qui appartiennent à </w:t>
      </w:r>
      <w:proofErr w:type="spellStart"/>
      <w:r w:rsidR="00B16367">
        <w:rPr>
          <w:rFonts w:asciiTheme="minorHAnsi" w:eastAsiaTheme="minorHAnsi" w:hAnsiTheme="minorHAnsi" w:cstheme="minorBidi"/>
          <w:sz w:val="22"/>
          <w:szCs w:val="22"/>
          <w:lang w:eastAsia="en-US"/>
        </w:rPr>
        <w:t>Natagora</w:t>
      </w:r>
      <w:proofErr w:type="spellEnd"/>
      <w:r w:rsidR="00B16367">
        <w:rPr>
          <w:rFonts w:asciiTheme="minorHAnsi" w:eastAsiaTheme="minorHAnsi" w:hAnsiTheme="minorHAnsi" w:cstheme="minorBidi"/>
          <w:sz w:val="22"/>
          <w:szCs w:val="22"/>
          <w:lang w:eastAsia="en-US"/>
        </w:rPr>
        <w:t>)</w:t>
      </w:r>
      <w:r w:rsidR="0065504E">
        <w:rPr>
          <w:rFonts w:asciiTheme="minorHAnsi" w:eastAsiaTheme="minorHAnsi" w:hAnsiTheme="minorHAnsi" w:cstheme="minorBidi"/>
          <w:sz w:val="22"/>
          <w:szCs w:val="22"/>
          <w:lang w:eastAsia="en-US"/>
        </w:rPr>
        <w:t xml:space="preserve">. Des panneaux pourraient sensibiliser aux batraciens et aux reptiles, expliquer le gite et les résultats obtenus… </w:t>
      </w:r>
    </w:p>
    <w:p w14:paraId="47A5D2FB" w14:textId="77777777" w:rsidR="00B16367" w:rsidRDefault="0065504E" w:rsidP="008D7122">
      <w:pPr>
        <w:ind w:left="360"/>
        <w:jc w:val="both"/>
        <w:rPr>
          <w:rFonts w:asciiTheme="minorHAnsi" w:eastAsiaTheme="minorHAnsi" w:hAnsiTheme="minorHAnsi" w:cstheme="minorBidi"/>
          <w:sz w:val="22"/>
          <w:szCs w:val="22"/>
          <w:lang w:eastAsia="en-US"/>
        </w:rPr>
      </w:pPr>
      <w:r w:rsidRPr="008D7122">
        <w:rPr>
          <w:rFonts w:asciiTheme="minorHAnsi" w:eastAsiaTheme="minorHAnsi" w:hAnsiTheme="minorHAnsi" w:cstheme="minorBidi"/>
          <w:sz w:val="22"/>
          <w:szCs w:val="22"/>
          <w:lang w:eastAsia="en-US"/>
        </w:rPr>
        <w:t>En pratique,</w:t>
      </w:r>
      <w:r w:rsidR="008D7122">
        <w:rPr>
          <w:rFonts w:asciiTheme="minorHAnsi" w:eastAsiaTheme="minorHAnsi" w:hAnsiTheme="minorHAnsi" w:cstheme="minorBidi"/>
          <w:sz w:val="22"/>
          <w:szCs w:val="22"/>
          <w:lang w:eastAsia="en-US"/>
        </w:rPr>
        <w:t xml:space="preserve"> même s’il est entretenu par la commune,</w:t>
      </w:r>
      <w:r w:rsidRPr="008D7122">
        <w:rPr>
          <w:rFonts w:asciiTheme="minorHAnsi" w:eastAsiaTheme="minorHAnsi" w:hAnsiTheme="minorHAnsi" w:cstheme="minorBidi"/>
          <w:sz w:val="22"/>
          <w:szCs w:val="22"/>
          <w:lang w:eastAsia="en-US"/>
        </w:rPr>
        <w:t xml:space="preserve"> le </w:t>
      </w:r>
      <w:proofErr w:type="spellStart"/>
      <w:r w:rsidRPr="008D7122">
        <w:rPr>
          <w:rFonts w:asciiTheme="minorHAnsi" w:eastAsiaTheme="minorHAnsi" w:hAnsiTheme="minorHAnsi" w:cstheme="minorBidi"/>
          <w:sz w:val="22"/>
          <w:szCs w:val="22"/>
          <w:lang w:eastAsia="en-US"/>
        </w:rPr>
        <w:t>RAVeL</w:t>
      </w:r>
      <w:proofErr w:type="spellEnd"/>
      <w:r w:rsidRPr="008D7122">
        <w:rPr>
          <w:rFonts w:asciiTheme="minorHAnsi" w:eastAsiaTheme="minorHAnsi" w:hAnsiTheme="minorHAnsi" w:cstheme="minorBidi"/>
          <w:sz w:val="22"/>
          <w:szCs w:val="22"/>
          <w:lang w:eastAsia="en-US"/>
        </w:rPr>
        <w:t xml:space="preserve"> appartient à la Région (DGO1)</w:t>
      </w:r>
      <w:r w:rsidR="00B16367">
        <w:rPr>
          <w:rFonts w:asciiTheme="minorHAnsi" w:eastAsiaTheme="minorHAnsi" w:hAnsiTheme="minorHAnsi" w:cstheme="minorBidi"/>
          <w:sz w:val="22"/>
          <w:szCs w:val="22"/>
          <w:lang w:eastAsia="en-US"/>
        </w:rPr>
        <w:t xml:space="preserve"> ; il est donc inéligible dans le cadre de </w:t>
      </w:r>
      <w:proofErr w:type="spellStart"/>
      <w:r w:rsidR="00B16367">
        <w:rPr>
          <w:rFonts w:asciiTheme="minorHAnsi" w:eastAsiaTheme="minorHAnsi" w:hAnsiTheme="minorHAnsi" w:cstheme="minorBidi"/>
          <w:sz w:val="22"/>
          <w:szCs w:val="22"/>
          <w:lang w:eastAsia="en-US"/>
        </w:rPr>
        <w:t>BiodiverCité</w:t>
      </w:r>
      <w:proofErr w:type="spellEnd"/>
      <w:r w:rsidR="00B16367">
        <w:rPr>
          <w:rFonts w:asciiTheme="minorHAnsi" w:eastAsiaTheme="minorHAnsi" w:hAnsiTheme="minorHAnsi" w:cstheme="minorBidi"/>
          <w:sz w:val="22"/>
          <w:szCs w:val="22"/>
          <w:lang w:eastAsia="en-US"/>
        </w:rPr>
        <w:t>.</w:t>
      </w:r>
    </w:p>
    <w:p w14:paraId="3A0E0073" w14:textId="77777777" w:rsidR="00D03E07" w:rsidRDefault="00D03E07" w:rsidP="008D7122">
      <w:pPr>
        <w:ind w:left="360"/>
        <w:jc w:val="both"/>
        <w:rPr>
          <w:rFonts w:asciiTheme="minorHAnsi" w:eastAsiaTheme="minorHAnsi" w:hAnsiTheme="minorHAnsi" w:cstheme="minorBidi"/>
          <w:sz w:val="22"/>
          <w:szCs w:val="22"/>
          <w:lang w:eastAsia="en-US"/>
        </w:rPr>
      </w:pPr>
    </w:p>
    <w:p w14:paraId="64503BBB" w14:textId="008644E7" w:rsidR="00B16367" w:rsidRDefault="00B16367" w:rsidP="008D7122">
      <w:pPr>
        <w:ind w:left="3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Le projet pourrait néanmoins s’organiser de la manière suivante :</w:t>
      </w:r>
    </w:p>
    <w:p w14:paraId="07B397C8" w14:textId="78A0D0FE" w:rsidR="00B16367" w:rsidRDefault="003D7342" w:rsidP="003D7342">
      <w:pPr>
        <w:pStyle w:val="Paragraphedeliste"/>
        <w:numPr>
          <w:ilvl w:val="1"/>
          <w:numId w:val="40"/>
        </w:numPr>
        <w:jc w:val="both"/>
        <w:rPr>
          <w:rFonts w:asciiTheme="minorHAnsi" w:eastAsiaTheme="minorHAnsi" w:hAnsiTheme="minorHAnsi" w:cstheme="minorBidi"/>
          <w:sz w:val="22"/>
          <w:szCs w:val="22"/>
          <w:lang w:eastAsia="en-US"/>
        </w:rPr>
      </w:pPr>
      <w:r w:rsidRPr="003D7342">
        <w:rPr>
          <w:rFonts w:asciiTheme="minorHAnsi" w:eastAsiaTheme="minorHAnsi" w:hAnsiTheme="minorHAnsi" w:cstheme="minorBidi"/>
          <w:sz w:val="22"/>
          <w:szCs w:val="22"/>
          <w:lang w:eastAsia="en-US"/>
        </w:rPr>
        <w:t>La Ville</w:t>
      </w:r>
      <w:r>
        <w:rPr>
          <w:rFonts w:asciiTheme="minorHAnsi" w:eastAsiaTheme="minorHAnsi" w:hAnsiTheme="minorHAnsi" w:cstheme="minorBidi"/>
          <w:sz w:val="22"/>
          <w:szCs w:val="22"/>
          <w:lang w:eastAsia="en-US"/>
        </w:rPr>
        <w:t xml:space="preserve"> pourrait </w:t>
      </w:r>
      <w:r w:rsidR="00B16367">
        <w:rPr>
          <w:rFonts w:asciiTheme="minorHAnsi" w:eastAsiaTheme="minorHAnsi" w:hAnsiTheme="minorHAnsi" w:cstheme="minorBidi"/>
          <w:sz w:val="22"/>
          <w:szCs w:val="22"/>
          <w:lang w:eastAsia="en-US"/>
        </w:rPr>
        <w:t>aménager, sur fonds propres, le petit accès nécessaire (</w:t>
      </w:r>
      <w:r w:rsidR="00D03E07">
        <w:rPr>
          <w:rFonts w:asciiTheme="minorHAnsi" w:eastAsiaTheme="minorHAnsi" w:hAnsiTheme="minorHAnsi" w:cstheme="minorBidi"/>
          <w:sz w:val="22"/>
          <w:szCs w:val="22"/>
          <w:lang w:eastAsia="en-US"/>
        </w:rPr>
        <w:t xml:space="preserve">dégagement de quelques mètres </w:t>
      </w:r>
      <w:r w:rsidR="00B16367">
        <w:rPr>
          <w:rFonts w:asciiTheme="minorHAnsi" w:eastAsiaTheme="minorHAnsi" w:hAnsiTheme="minorHAnsi" w:cstheme="minorBidi"/>
          <w:sz w:val="22"/>
          <w:szCs w:val="22"/>
          <w:lang w:eastAsia="en-US"/>
        </w:rPr>
        <w:t xml:space="preserve">sur </w:t>
      </w:r>
      <w:r w:rsidR="00D03E07">
        <w:rPr>
          <w:rFonts w:asciiTheme="minorHAnsi" w:eastAsiaTheme="minorHAnsi" w:hAnsiTheme="minorHAnsi" w:cstheme="minorBidi"/>
          <w:sz w:val="22"/>
          <w:szCs w:val="22"/>
          <w:lang w:eastAsia="en-US"/>
        </w:rPr>
        <w:t xml:space="preserve">le </w:t>
      </w:r>
      <w:r w:rsidR="00B16367">
        <w:rPr>
          <w:rFonts w:asciiTheme="minorHAnsi" w:eastAsiaTheme="minorHAnsi" w:hAnsiTheme="minorHAnsi" w:cstheme="minorBidi"/>
          <w:sz w:val="22"/>
          <w:szCs w:val="22"/>
          <w:lang w:eastAsia="en-US"/>
        </w:rPr>
        <w:t>terrain de la Région).</w:t>
      </w:r>
    </w:p>
    <w:p w14:paraId="6451CFC6" w14:textId="7600ACCC" w:rsidR="003D7342" w:rsidRPr="00E013AD" w:rsidRDefault="00B16367" w:rsidP="00D03E07">
      <w:pPr>
        <w:pStyle w:val="Paragraphedeliste"/>
        <w:numPr>
          <w:ilvl w:val="1"/>
          <w:numId w:val="40"/>
        </w:numPr>
        <w:jc w:val="both"/>
        <w:rPr>
          <w:rFonts w:asciiTheme="minorHAnsi" w:eastAsiaTheme="minorHAnsi" w:hAnsiTheme="minorHAnsi" w:cstheme="minorBidi"/>
          <w:sz w:val="22"/>
          <w:szCs w:val="22"/>
          <w:lang w:eastAsia="en-US"/>
        </w:rPr>
      </w:pPr>
      <w:r w:rsidRPr="00E013AD">
        <w:rPr>
          <w:rFonts w:asciiTheme="minorHAnsi" w:eastAsiaTheme="minorHAnsi" w:hAnsiTheme="minorHAnsi" w:cstheme="minorBidi"/>
          <w:sz w:val="22"/>
          <w:szCs w:val="22"/>
          <w:lang w:eastAsia="en-US"/>
        </w:rPr>
        <w:t xml:space="preserve">L’aire de vision serait située sur </w:t>
      </w:r>
      <w:r w:rsidR="00E013AD" w:rsidRPr="00E013AD">
        <w:rPr>
          <w:rFonts w:asciiTheme="minorHAnsi" w:eastAsiaTheme="minorHAnsi" w:hAnsiTheme="minorHAnsi" w:cstheme="minorBidi"/>
          <w:sz w:val="22"/>
          <w:szCs w:val="22"/>
          <w:lang w:eastAsia="en-US"/>
        </w:rPr>
        <w:t xml:space="preserve">la propriété de </w:t>
      </w:r>
      <w:proofErr w:type="spellStart"/>
      <w:r w:rsidR="00E013AD" w:rsidRPr="00E013AD">
        <w:rPr>
          <w:rFonts w:asciiTheme="minorHAnsi" w:eastAsiaTheme="minorHAnsi" w:hAnsiTheme="minorHAnsi" w:cstheme="minorBidi"/>
          <w:sz w:val="22"/>
          <w:szCs w:val="22"/>
          <w:lang w:eastAsia="en-US"/>
        </w:rPr>
        <w:t>Natagora</w:t>
      </w:r>
      <w:proofErr w:type="spellEnd"/>
      <w:r w:rsidR="00E013AD" w:rsidRPr="00E013AD">
        <w:rPr>
          <w:rFonts w:asciiTheme="minorHAnsi" w:eastAsiaTheme="minorHAnsi" w:hAnsiTheme="minorHAnsi" w:cstheme="minorBidi"/>
          <w:sz w:val="22"/>
          <w:szCs w:val="22"/>
          <w:lang w:eastAsia="en-US"/>
        </w:rPr>
        <w:t xml:space="preserve">, qui a </w:t>
      </w:r>
      <w:r w:rsidR="002C2D30">
        <w:rPr>
          <w:rFonts w:asciiTheme="minorHAnsi" w:eastAsiaTheme="minorHAnsi" w:hAnsiTheme="minorHAnsi" w:cstheme="minorBidi"/>
          <w:sz w:val="22"/>
          <w:szCs w:val="22"/>
          <w:lang w:eastAsia="en-US"/>
        </w:rPr>
        <w:t>donné</w:t>
      </w:r>
      <w:r w:rsidR="003D7342" w:rsidRPr="00E013AD">
        <w:rPr>
          <w:rFonts w:asciiTheme="minorHAnsi" w:eastAsiaTheme="minorHAnsi" w:hAnsiTheme="minorHAnsi" w:cstheme="minorBidi"/>
          <w:sz w:val="22"/>
          <w:szCs w:val="22"/>
          <w:lang w:eastAsia="en-US"/>
        </w:rPr>
        <w:t xml:space="preserve"> un accord de principe quant à la mise à disposition de l’espace requis</w:t>
      </w:r>
      <w:r w:rsidR="00E013AD">
        <w:rPr>
          <w:rFonts w:asciiTheme="minorHAnsi" w:eastAsiaTheme="minorHAnsi" w:hAnsiTheme="minorHAnsi" w:cstheme="minorBidi"/>
          <w:sz w:val="22"/>
          <w:szCs w:val="22"/>
          <w:lang w:eastAsia="en-US"/>
        </w:rPr>
        <w:t xml:space="preserve">. Pour bénéficier du subside </w:t>
      </w:r>
      <w:proofErr w:type="spellStart"/>
      <w:r w:rsidR="00E013AD">
        <w:rPr>
          <w:rFonts w:asciiTheme="minorHAnsi" w:eastAsiaTheme="minorHAnsi" w:hAnsiTheme="minorHAnsi" w:cstheme="minorBidi"/>
          <w:sz w:val="22"/>
          <w:szCs w:val="22"/>
          <w:lang w:eastAsia="en-US"/>
        </w:rPr>
        <w:t>BiodiverCité</w:t>
      </w:r>
      <w:proofErr w:type="spellEnd"/>
      <w:r w:rsidR="00E013AD">
        <w:rPr>
          <w:rFonts w:asciiTheme="minorHAnsi" w:eastAsiaTheme="minorHAnsi" w:hAnsiTheme="minorHAnsi" w:cstheme="minorBidi"/>
          <w:sz w:val="22"/>
          <w:szCs w:val="22"/>
          <w:lang w:eastAsia="en-US"/>
        </w:rPr>
        <w:t xml:space="preserve">, la commune doit disposer d’une </w:t>
      </w:r>
      <w:r w:rsidR="003D7342" w:rsidRPr="00E013AD">
        <w:rPr>
          <w:rFonts w:asciiTheme="minorHAnsi" w:eastAsiaTheme="minorHAnsi" w:hAnsiTheme="minorHAnsi" w:cstheme="minorBidi"/>
          <w:sz w:val="22"/>
          <w:szCs w:val="22"/>
          <w:lang w:eastAsia="en-US"/>
        </w:rPr>
        <w:t xml:space="preserve">convention de gestion de </w:t>
      </w:r>
      <w:r w:rsidR="00E013AD">
        <w:rPr>
          <w:rFonts w:asciiTheme="minorHAnsi" w:eastAsiaTheme="minorHAnsi" w:hAnsiTheme="minorHAnsi" w:cstheme="minorBidi"/>
          <w:sz w:val="22"/>
          <w:szCs w:val="22"/>
          <w:lang w:eastAsia="en-US"/>
        </w:rPr>
        <w:t xml:space="preserve">longue durée (minimum </w:t>
      </w:r>
      <w:r w:rsidR="003D7342" w:rsidRPr="00E013AD">
        <w:rPr>
          <w:rFonts w:asciiTheme="minorHAnsi" w:eastAsiaTheme="minorHAnsi" w:hAnsiTheme="minorHAnsi" w:cstheme="minorBidi"/>
          <w:sz w:val="22"/>
          <w:szCs w:val="22"/>
          <w:lang w:eastAsia="en-US"/>
        </w:rPr>
        <w:t>15 ans)</w:t>
      </w:r>
      <w:r w:rsidR="00E013AD">
        <w:rPr>
          <w:rFonts w:asciiTheme="minorHAnsi" w:eastAsiaTheme="minorHAnsi" w:hAnsiTheme="minorHAnsi" w:cstheme="minorBidi"/>
          <w:sz w:val="22"/>
          <w:szCs w:val="22"/>
          <w:lang w:eastAsia="en-US"/>
        </w:rPr>
        <w:t xml:space="preserve"> sur ce terrain</w:t>
      </w:r>
      <w:r w:rsidR="003D7342" w:rsidRPr="00E013AD">
        <w:rPr>
          <w:rFonts w:asciiTheme="minorHAnsi" w:eastAsiaTheme="minorHAnsi" w:hAnsiTheme="minorHAnsi" w:cstheme="minorBidi"/>
          <w:sz w:val="22"/>
          <w:szCs w:val="22"/>
          <w:lang w:eastAsia="en-US"/>
        </w:rPr>
        <w:t xml:space="preserve">. </w:t>
      </w:r>
      <w:r w:rsidR="00D03E07">
        <w:rPr>
          <w:rFonts w:asciiTheme="minorHAnsi" w:eastAsiaTheme="minorHAnsi" w:hAnsiTheme="minorHAnsi" w:cstheme="minorBidi"/>
          <w:sz w:val="22"/>
          <w:szCs w:val="22"/>
          <w:lang w:eastAsia="en-US"/>
        </w:rPr>
        <w:t xml:space="preserve">La FRW fournira un modèle de convention-type, qui précise notamment que </w:t>
      </w:r>
      <w:r w:rsidR="00D03E07" w:rsidRPr="00D03E07">
        <w:rPr>
          <w:rFonts w:asciiTheme="minorHAnsi" w:eastAsiaTheme="minorHAnsi" w:hAnsiTheme="minorHAnsi" w:cstheme="minorBidi"/>
          <w:i/>
          <w:sz w:val="22"/>
          <w:szCs w:val="22"/>
          <w:lang w:eastAsia="en-US"/>
        </w:rPr>
        <w:t>« Sauf en cas de faute intentionnelle due au propriétaire, le preneur supporte seul, à l'entière décharge du propriétaire qu'il garantit contre tout recours, toutes les conséquences dommageables résultant d'accidents ou de toutes autres causes que subiraient toute personne à l'occasion de l'occupation du bien ».</w:t>
      </w:r>
    </w:p>
    <w:p w14:paraId="7B1F8B5C" w14:textId="325EEE45" w:rsidR="003D7342" w:rsidRDefault="003D7342" w:rsidP="003D7342">
      <w:pPr>
        <w:pStyle w:val="Paragraphedeliste"/>
        <w:numPr>
          <w:ilvl w:val="0"/>
          <w:numId w:val="4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 xml:space="preserve">Après discussion, </w:t>
      </w:r>
      <w:r>
        <w:rPr>
          <w:rFonts w:asciiTheme="minorHAnsi" w:eastAsiaTheme="minorHAnsi" w:hAnsiTheme="minorHAnsi" w:cstheme="minorBidi"/>
          <w:sz w:val="22"/>
          <w:szCs w:val="22"/>
          <w:lang w:eastAsia="en-US"/>
        </w:rPr>
        <w:t>il ressort que ce projet favorisera davantage la sensibilisation que l’action concrète envers la biodiversité. Ce projet, en fonction des autres postes et du budget global, peut être postposé à 2023.</w:t>
      </w:r>
    </w:p>
    <w:p w14:paraId="3921DB67" w14:textId="2D3E0202" w:rsidR="00F817B9" w:rsidRDefault="00F817B9" w:rsidP="00557AF8">
      <w:pPr>
        <w:pStyle w:val="Paragraphedeliste"/>
        <w:ind w:left="0"/>
        <w:jc w:val="both"/>
        <w:rPr>
          <w:rFonts w:asciiTheme="minorHAnsi" w:eastAsiaTheme="minorHAnsi" w:hAnsiTheme="minorHAnsi" w:cstheme="minorBidi"/>
          <w:sz w:val="22"/>
          <w:szCs w:val="22"/>
          <w:lang w:eastAsia="en-US"/>
        </w:rPr>
      </w:pPr>
    </w:p>
    <w:p w14:paraId="3EDFD9AC" w14:textId="6B344C48" w:rsidR="0065504E" w:rsidRDefault="006F3742" w:rsidP="0065504E">
      <w:pPr>
        <w:pStyle w:val="Paragraphedeliste"/>
        <w:numPr>
          <w:ilvl w:val="0"/>
          <w:numId w:val="40"/>
        </w:numPr>
        <w:jc w:val="both"/>
        <w:rPr>
          <w:rFonts w:asciiTheme="minorHAnsi" w:eastAsiaTheme="minorHAnsi" w:hAnsiTheme="minorHAnsi" w:cstheme="minorBidi"/>
          <w:sz w:val="22"/>
          <w:szCs w:val="22"/>
          <w:lang w:eastAsia="en-US"/>
        </w:rPr>
      </w:pPr>
      <w:proofErr w:type="spellStart"/>
      <w:r w:rsidRPr="006F3742">
        <w:rPr>
          <w:rFonts w:asciiTheme="minorHAnsi" w:eastAsiaTheme="minorHAnsi" w:hAnsiTheme="minorHAnsi" w:cstheme="minorBidi"/>
          <w:b/>
          <w:sz w:val="22"/>
          <w:szCs w:val="22"/>
          <w:lang w:eastAsia="en-US"/>
        </w:rPr>
        <w:t>Géopark</w:t>
      </w:r>
      <w:proofErr w:type="spellEnd"/>
      <w:r>
        <w:rPr>
          <w:rFonts w:asciiTheme="minorHAnsi" w:eastAsiaTheme="minorHAnsi" w:hAnsiTheme="minorHAnsi" w:cstheme="minorBidi"/>
          <w:sz w:val="22"/>
          <w:szCs w:val="22"/>
          <w:lang w:eastAsia="en-US"/>
        </w:rPr>
        <w:t> : i</w:t>
      </w:r>
      <w:r w:rsidR="0065504E">
        <w:rPr>
          <w:rFonts w:asciiTheme="minorHAnsi" w:eastAsiaTheme="minorHAnsi" w:hAnsiTheme="minorHAnsi" w:cstheme="minorBidi"/>
          <w:sz w:val="22"/>
          <w:szCs w:val="22"/>
          <w:lang w:eastAsia="en-US"/>
        </w:rPr>
        <w:t xml:space="preserve">l faudrait mobiliser d’avantage le </w:t>
      </w:r>
      <w:proofErr w:type="spellStart"/>
      <w:r w:rsidR="0065504E">
        <w:rPr>
          <w:rFonts w:asciiTheme="minorHAnsi" w:eastAsiaTheme="minorHAnsi" w:hAnsiTheme="minorHAnsi" w:cstheme="minorBidi"/>
          <w:sz w:val="22"/>
          <w:szCs w:val="22"/>
          <w:lang w:eastAsia="en-US"/>
        </w:rPr>
        <w:t>Géopark</w:t>
      </w:r>
      <w:proofErr w:type="spellEnd"/>
      <w:r w:rsidR="0065504E">
        <w:rPr>
          <w:rFonts w:asciiTheme="minorHAnsi" w:eastAsiaTheme="minorHAnsi" w:hAnsiTheme="minorHAnsi" w:cstheme="minorBidi"/>
          <w:sz w:val="22"/>
          <w:szCs w:val="22"/>
          <w:lang w:eastAsia="en-US"/>
        </w:rPr>
        <w:t xml:space="preserve"> dans des projets de conservation de la nature.</w:t>
      </w:r>
      <w:r w:rsidR="00E75CB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Dans cet esprit, un exemple de balisage au Rocher du </w:t>
      </w:r>
      <w:proofErr w:type="spellStart"/>
      <w:r>
        <w:rPr>
          <w:rFonts w:asciiTheme="minorHAnsi" w:eastAsiaTheme="minorHAnsi" w:hAnsiTheme="minorHAnsi" w:cstheme="minorBidi"/>
          <w:sz w:val="22"/>
          <w:szCs w:val="22"/>
          <w:lang w:eastAsia="en-US"/>
        </w:rPr>
        <w:t>Turmont</w:t>
      </w:r>
      <w:proofErr w:type="spellEnd"/>
      <w:r>
        <w:rPr>
          <w:rFonts w:asciiTheme="minorHAnsi" w:eastAsiaTheme="minorHAnsi" w:hAnsiTheme="minorHAnsi" w:cstheme="minorBidi"/>
          <w:sz w:val="22"/>
          <w:szCs w:val="22"/>
          <w:lang w:eastAsia="en-US"/>
        </w:rPr>
        <w:t xml:space="preserve"> (site de l’Anticlinal – Ry d’Ave) est cité où une simple corde fixe la frontière entre le cheminement des promeneurs et la réserve. Ce dispositif est efficace pour limiter le piétinement à certains endroits. Son coût n’est pas important, mais nécessite tout de même du matériel pour forer dans la roche.</w:t>
      </w:r>
    </w:p>
    <w:p w14:paraId="75CB0493" w14:textId="4D39A9C3" w:rsidR="00E75CBA" w:rsidRDefault="006F3742" w:rsidP="006F3742">
      <w:pPr>
        <w:pStyle w:val="Paragraphedeliste"/>
        <w:numPr>
          <w:ilvl w:val="1"/>
          <w:numId w:val="40"/>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Ce type d’aménagement pourrait être installé sur d’autres sites comme </w:t>
      </w:r>
      <w:r w:rsidR="00F86D7C">
        <w:rPr>
          <w:rFonts w:asciiTheme="minorHAnsi" w:eastAsiaTheme="minorHAnsi" w:hAnsiTheme="minorHAnsi" w:cstheme="minorBidi"/>
          <w:sz w:val="22"/>
          <w:szCs w:val="22"/>
          <w:lang w:eastAsia="en-US"/>
        </w:rPr>
        <w:t xml:space="preserve">le belvédère (Han), le Gros Tienne (Lessive)… </w:t>
      </w:r>
    </w:p>
    <w:p w14:paraId="38326C71" w14:textId="22087ACA" w:rsidR="00F86D7C" w:rsidRDefault="00F86D7C" w:rsidP="006F3742">
      <w:pPr>
        <w:pStyle w:val="Paragraphedeliste"/>
        <w:numPr>
          <w:ilvl w:val="1"/>
          <w:numId w:val="40"/>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Les travaux pourraient faire l’objet d’une collaboration avec les Compagnons bâtisseurs.</w:t>
      </w:r>
    </w:p>
    <w:p w14:paraId="3A5B642F" w14:textId="768F34EE" w:rsidR="00F86D7C" w:rsidRDefault="00F86D7C" w:rsidP="006F3742">
      <w:pPr>
        <w:pStyle w:val="Paragraphedeliste"/>
        <w:numPr>
          <w:ilvl w:val="1"/>
          <w:numId w:val="40"/>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Louise Mertz abordera le sujet lors d’une prochaine rencontre avec le </w:t>
      </w:r>
      <w:proofErr w:type="spellStart"/>
      <w:r>
        <w:rPr>
          <w:rFonts w:asciiTheme="minorHAnsi" w:eastAsiaTheme="minorHAnsi" w:hAnsiTheme="minorHAnsi" w:cstheme="minorBidi"/>
          <w:sz w:val="22"/>
          <w:szCs w:val="22"/>
          <w:lang w:eastAsia="en-US"/>
        </w:rPr>
        <w:t>Géopark</w:t>
      </w:r>
      <w:proofErr w:type="spellEnd"/>
      <w:r>
        <w:rPr>
          <w:rFonts w:asciiTheme="minorHAnsi" w:eastAsiaTheme="minorHAnsi" w:hAnsiTheme="minorHAnsi" w:cstheme="minorBidi"/>
          <w:sz w:val="22"/>
          <w:szCs w:val="22"/>
          <w:lang w:eastAsia="en-US"/>
        </w:rPr>
        <w:t>. Si les choses se concrétisent, il s’agira d’associer Patrick Lighezzolo et le DNF</w:t>
      </w:r>
      <w:r w:rsidR="00077B9E">
        <w:rPr>
          <w:rFonts w:asciiTheme="minorHAnsi" w:eastAsiaTheme="minorHAnsi" w:hAnsiTheme="minorHAnsi" w:cstheme="minorBidi"/>
          <w:sz w:val="22"/>
          <w:szCs w:val="22"/>
          <w:lang w:eastAsia="en-US"/>
        </w:rPr>
        <w:t xml:space="preserve"> (qui dispose déjà de devis pour ce genre d’aménagements)</w:t>
      </w:r>
      <w:r>
        <w:rPr>
          <w:rFonts w:asciiTheme="minorHAnsi" w:eastAsiaTheme="minorHAnsi" w:hAnsiTheme="minorHAnsi" w:cstheme="minorBidi"/>
          <w:sz w:val="22"/>
          <w:szCs w:val="22"/>
          <w:lang w:eastAsia="en-US"/>
        </w:rPr>
        <w:t xml:space="preserve"> à la discussion.</w:t>
      </w:r>
      <w:r w:rsidR="00D6710F">
        <w:rPr>
          <w:rFonts w:asciiTheme="minorHAnsi" w:eastAsiaTheme="minorHAnsi" w:hAnsiTheme="minorHAnsi" w:cstheme="minorBidi"/>
          <w:sz w:val="22"/>
          <w:szCs w:val="22"/>
          <w:lang w:eastAsia="en-US"/>
        </w:rPr>
        <w:t xml:space="preserve"> Le dégagement de l’anticlinal pourrait aussi être abordé.</w:t>
      </w:r>
    </w:p>
    <w:p w14:paraId="3C47DDC8" w14:textId="7A1C57AD" w:rsidR="0065504E" w:rsidRDefault="0065504E" w:rsidP="00557AF8">
      <w:pPr>
        <w:pStyle w:val="Paragraphedeliste"/>
        <w:ind w:left="0"/>
        <w:jc w:val="both"/>
        <w:rPr>
          <w:rFonts w:asciiTheme="minorHAnsi" w:eastAsiaTheme="minorHAnsi" w:hAnsiTheme="minorHAnsi" w:cstheme="minorBidi"/>
          <w:sz w:val="22"/>
          <w:szCs w:val="22"/>
          <w:lang w:eastAsia="en-US"/>
        </w:rPr>
      </w:pPr>
    </w:p>
    <w:p w14:paraId="70F9413F" w14:textId="77777777" w:rsidR="00155E53" w:rsidRDefault="00F86D7C" w:rsidP="0065504E">
      <w:pPr>
        <w:pStyle w:val="Paragraphedeliste"/>
        <w:numPr>
          <w:ilvl w:val="0"/>
          <w:numId w:val="40"/>
        </w:numPr>
        <w:jc w:val="both"/>
        <w:rPr>
          <w:rFonts w:asciiTheme="minorHAnsi" w:eastAsiaTheme="minorHAnsi" w:hAnsiTheme="minorHAnsi" w:cstheme="minorBidi"/>
          <w:sz w:val="22"/>
          <w:szCs w:val="22"/>
          <w:lang w:eastAsia="en-US"/>
        </w:rPr>
      </w:pPr>
      <w:r w:rsidRPr="00155E53">
        <w:rPr>
          <w:rFonts w:asciiTheme="minorHAnsi" w:eastAsiaTheme="minorHAnsi" w:hAnsiTheme="minorHAnsi" w:cstheme="minorBidi"/>
          <w:b/>
          <w:sz w:val="22"/>
          <w:szCs w:val="22"/>
          <w:lang w:eastAsia="en-US"/>
        </w:rPr>
        <w:t xml:space="preserve">Jardin partagé de </w:t>
      </w:r>
      <w:proofErr w:type="spellStart"/>
      <w:r w:rsidRPr="00155E53">
        <w:rPr>
          <w:rFonts w:asciiTheme="minorHAnsi" w:eastAsiaTheme="minorHAnsi" w:hAnsiTheme="minorHAnsi" w:cstheme="minorBidi"/>
          <w:b/>
          <w:sz w:val="22"/>
          <w:szCs w:val="22"/>
          <w:lang w:eastAsia="en-US"/>
        </w:rPr>
        <w:t>Préhyr</w:t>
      </w:r>
      <w:proofErr w:type="spellEnd"/>
      <w:r>
        <w:rPr>
          <w:rFonts w:asciiTheme="minorHAnsi" w:eastAsiaTheme="minorHAnsi" w:hAnsiTheme="minorHAnsi" w:cstheme="minorBidi"/>
          <w:sz w:val="22"/>
          <w:szCs w:val="22"/>
          <w:lang w:eastAsia="en-US"/>
        </w:rPr>
        <w:t> : l</w:t>
      </w:r>
      <w:r w:rsidR="0065504E">
        <w:rPr>
          <w:rFonts w:asciiTheme="minorHAnsi" w:eastAsiaTheme="minorHAnsi" w:hAnsiTheme="minorHAnsi" w:cstheme="minorBidi"/>
          <w:sz w:val="22"/>
          <w:szCs w:val="22"/>
          <w:lang w:eastAsia="en-US"/>
        </w:rPr>
        <w:t>e Plan de Cohésion Sociale (Stéphanie Galland) dispose d’un jardin partagé (en permaculture) près de la maison de repos.</w:t>
      </w:r>
      <w:r w:rsidR="006E4624">
        <w:rPr>
          <w:rFonts w:asciiTheme="minorHAnsi" w:eastAsiaTheme="minorHAnsi" w:hAnsiTheme="minorHAnsi" w:cstheme="minorBidi"/>
          <w:sz w:val="22"/>
          <w:szCs w:val="22"/>
          <w:lang w:eastAsia="en-US"/>
        </w:rPr>
        <w:t xml:space="preserve"> Il est ouvert au public, mais souffre d’un manque de communication. Une aide au développement de ce projet serait la bienvenue.</w:t>
      </w:r>
    </w:p>
    <w:p w14:paraId="5CE5DBF2" w14:textId="749A1A75" w:rsidR="00155E53" w:rsidRDefault="006E4624" w:rsidP="00155E53">
      <w:pPr>
        <w:pStyle w:val="Paragraphedeliste"/>
        <w:numPr>
          <w:ilvl w:val="1"/>
          <w:numId w:val="40"/>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Des portes ouvertes sont prévues en avril (notamment vers les occupants des logements </w:t>
      </w:r>
      <w:r w:rsidR="0019249E">
        <w:rPr>
          <w:rFonts w:asciiTheme="minorHAnsi" w:eastAsiaTheme="minorHAnsi" w:hAnsiTheme="minorHAnsi" w:cstheme="minorBidi"/>
          <w:sz w:val="22"/>
          <w:szCs w:val="22"/>
          <w:lang w:eastAsia="en-US"/>
        </w:rPr>
        <w:t>publics</w:t>
      </w:r>
      <w:r>
        <w:rPr>
          <w:rFonts w:asciiTheme="minorHAnsi" w:eastAsiaTheme="minorHAnsi" w:hAnsiTheme="minorHAnsi" w:cstheme="minorBidi"/>
          <w:sz w:val="22"/>
          <w:szCs w:val="22"/>
          <w:lang w:eastAsia="en-US"/>
        </w:rPr>
        <w:t>).</w:t>
      </w:r>
    </w:p>
    <w:p w14:paraId="52990A31" w14:textId="5F7B4961" w:rsidR="00155E53" w:rsidRDefault="00155E53" w:rsidP="00155E53">
      <w:pPr>
        <w:pStyle w:val="Paragraphedeliste"/>
        <w:numPr>
          <w:ilvl w:val="1"/>
          <w:numId w:val="40"/>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Un panneau de sensibilisation pourrait expliquer le projet.</w:t>
      </w:r>
    </w:p>
    <w:p w14:paraId="17BAF245" w14:textId="6E625400" w:rsidR="00155E53" w:rsidRDefault="00155E53" w:rsidP="00155E53">
      <w:pPr>
        <w:pStyle w:val="Paragraphedeliste"/>
        <w:numPr>
          <w:ilvl w:val="1"/>
          <w:numId w:val="40"/>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En lien avec les projets développés par Kick, le site pourrait accueillir un compost collectif.</w:t>
      </w:r>
    </w:p>
    <w:p w14:paraId="2C5C6F8D" w14:textId="46554E5E" w:rsidR="0065504E" w:rsidRDefault="006E4624" w:rsidP="00155E53">
      <w:pPr>
        <w:pStyle w:val="Paragraphedeliste"/>
        <w:numPr>
          <w:ilvl w:val="1"/>
          <w:numId w:val="40"/>
        </w:numPr>
        <w:jc w:val="both"/>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Natagora</w:t>
      </w:r>
      <w:proofErr w:type="spellEnd"/>
      <w:r>
        <w:rPr>
          <w:rFonts w:asciiTheme="minorHAnsi" w:eastAsiaTheme="minorHAnsi" w:hAnsiTheme="minorHAnsi" w:cstheme="minorBidi"/>
          <w:sz w:val="22"/>
          <w:szCs w:val="22"/>
          <w:lang w:eastAsia="en-US"/>
        </w:rPr>
        <w:t xml:space="preserve"> souhaite travailler davantage avec les publics défavorisés, pas souvent au contact de la biodiversité. A voir si des collaborations sont possibles avec le PCS.</w:t>
      </w:r>
      <w:r w:rsidR="0019249E">
        <w:rPr>
          <w:rFonts w:asciiTheme="minorHAnsi" w:eastAsiaTheme="minorHAnsi" w:hAnsiTheme="minorHAnsi" w:cstheme="minorBidi"/>
          <w:sz w:val="22"/>
          <w:szCs w:val="22"/>
          <w:lang w:eastAsia="en-US"/>
        </w:rPr>
        <w:t xml:space="preserve"> </w:t>
      </w:r>
      <w:proofErr w:type="spellStart"/>
      <w:r w:rsidR="0019249E">
        <w:rPr>
          <w:rFonts w:asciiTheme="minorHAnsi" w:eastAsiaTheme="minorHAnsi" w:hAnsiTheme="minorHAnsi" w:cstheme="minorBidi"/>
          <w:sz w:val="22"/>
          <w:szCs w:val="22"/>
          <w:lang w:eastAsia="en-US"/>
        </w:rPr>
        <w:t>Natagora</w:t>
      </w:r>
      <w:proofErr w:type="spellEnd"/>
      <w:r w:rsidR="0019249E">
        <w:rPr>
          <w:rFonts w:asciiTheme="minorHAnsi" w:eastAsiaTheme="minorHAnsi" w:hAnsiTheme="minorHAnsi" w:cstheme="minorBidi"/>
          <w:sz w:val="22"/>
          <w:szCs w:val="22"/>
          <w:lang w:eastAsia="en-US"/>
        </w:rPr>
        <w:t xml:space="preserve"> aide l’école d’</w:t>
      </w:r>
      <w:proofErr w:type="spellStart"/>
      <w:r w:rsidR="0019249E">
        <w:rPr>
          <w:rFonts w:asciiTheme="minorHAnsi" w:eastAsiaTheme="minorHAnsi" w:hAnsiTheme="minorHAnsi" w:cstheme="minorBidi"/>
          <w:sz w:val="22"/>
          <w:szCs w:val="22"/>
          <w:lang w:eastAsia="en-US"/>
        </w:rPr>
        <w:t>Eprave</w:t>
      </w:r>
      <w:proofErr w:type="spellEnd"/>
      <w:r w:rsidR="0019249E">
        <w:rPr>
          <w:rFonts w:asciiTheme="minorHAnsi" w:eastAsiaTheme="minorHAnsi" w:hAnsiTheme="minorHAnsi" w:cstheme="minorBidi"/>
          <w:sz w:val="22"/>
          <w:szCs w:val="22"/>
          <w:lang w:eastAsia="en-US"/>
        </w:rPr>
        <w:t xml:space="preserve"> dans un projet de plantation.</w:t>
      </w:r>
    </w:p>
    <w:p w14:paraId="7D60A0FC" w14:textId="4B4969BF" w:rsidR="0019249E" w:rsidRDefault="0019249E" w:rsidP="0019249E">
      <w:pPr>
        <w:pStyle w:val="Paragraphedeliste"/>
        <w:numPr>
          <w:ilvl w:val="0"/>
          <w:numId w:val="41"/>
        </w:numPr>
        <w:jc w:val="both"/>
        <w:rPr>
          <w:rFonts w:asciiTheme="minorHAnsi" w:eastAsiaTheme="minorHAnsi" w:hAnsiTheme="minorHAnsi" w:cstheme="minorBidi"/>
          <w:sz w:val="22"/>
          <w:szCs w:val="22"/>
          <w:lang w:eastAsia="en-US"/>
        </w:rPr>
      </w:pPr>
      <w:r w:rsidRPr="0019249E">
        <w:rPr>
          <w:rFonts w:asciiTheme="minorHAnsi" w:eastAsiaTheme="minorHAnsi" w:hAnsiTheme="minorHAnsi" w:cstheme="minorBidi"/>
          <w:b/>
          <w:sz w:val="22"/>
          <w:szCs w:val="22"/>
          <w:lang w:eastAsia="en-US"/>
        </w:rPr>
        <w:t xml:space="preserve">Après discussion, </w:t>
      </w:r>
      <w:r w:rsidRPr="0019249E">
        <w:rPr>
          <w:rFonts w:asciiTheme="minorHAnsi" w:eastAsiaTheme="minorHAnsi" w:hAnsiTheme="minorHAnsi" w:cstheme="minorBidi"/>
          <w:sz w:val="22"/>
          <w:szCs w:val="22"/>
          <w:lang w:eastAsia="en-US"/>
        </w:rPr>
        <w:t xml:space="preserve">il ressort que ce projet </w:t>
      </w:r>
      <w:r>
        <w:rPr>
          <w:rFonts w:asciiTheme="minorHAnsi" w:eastAsiaTheme="minorHAnsi" w:hAnsiTheme="minorHAnsi" w:cstheme="minorBidi"/>
          <w:sz w:val="22"/>
          <w:szCs w:val="22"/>
          <w:lang w:eastAsia="en-US"/>
        </w:rPr>
        <w:t xml:space="preserve">a besoin d’animations, d’activités… mais que ces éléments ne sont pas éligibles dans </w:t>
      </w:r>
      <w:proofErr w:type="spellStart"/>
      <w:r>
        <w:rPr>
          <w:rFonts w:asciiTheme="minorHAnsi" w:eastAsiaTheme="minorHAnsi" w:hAnsiTheme="minorHAnsi" w:cstheme="minorBidi"/>
          <w:sz w:val="22"/>
          <w:szCs w:val="22"/>
          <w:lang w:eastAsia="en-US"/>
        </w:rPr>
        <w:t>BiodiverCité</w:t>
      </w:r>
      <w:proofErr w:type="spellEnd"/>
      <w:r>
        <w:rPr>
          <w:rFonts w:asciiTheme="minorHAnsi" w:eastAsiaTheme="minorHAnsi" w:hAnsiTheme="minorHAnsi" w:cstheme="minorBidi"/>
          <w:sz w:val="22"/>
          <w:szCs w:val="22"/>
          <w:lang w:eastAsia="en-US"/>
        </w:rPr>
        <w:t>. Il faut donc trouver d’autres formes de soutien</w:t>
      </w:r>
      <w:r w:rsidR="00A1018F">
        <w:rPr>
          <w:rFonts w:asciiTheme="minorHAnsi" w:eastAsiaTheme="minorHAnsi" w:hAnsiTheme="minorHAnsi" w:cstheme="minorBidi"/>
          <w:sz w:val="22"/>
          <w:szCs w:val="22"/>
          <w:lang w:eastAsia="en-US"/>
        </w:rPr>
        <w:t xml:space="preserve"> (Kick, animation lors de la semaine de l’arbre</w:t>
      </w:r>
      <w:r w:rsidR="005174AF">
        <w:rPr>
          <w:rFonts w:asciiTheme="minorHAnsi" w:eastAsiaTheme="minorHAnsi" w:hAnsiTheme="minorHAnsi" w:cstheme="minorBidi"/>
          <w:sz w:val="22"/>
          <w:szCs w:val="22"/>
          <w:lang w:eastAsia="en-US"/>
        </w:rPr>
        <w:t>, explication du compostage</w:t>
      </w:r>
      <w:r w:rsidR="00A1018F">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w:t>
      </w:r>
    </w:p>
    <w:p w14:paraId="36AB1766" w14:textId="77777777" w:rsidR="0019249E" w:rsidRDefault="0019249E" w:rsidP="00557AF8">
      <w:pPr>
        <w:pStyle w:val="Paragraphedeliste"/>
        <w:ind w:left="0"/>
        <w:jc w:val="both"/>
        <w:rPr>
          <w:rFonts w:asciiTheme="minorHAnsi" w:eastAsiaTheme="minorHAnsi" w:hAnsiTheme="minorHAnsi" w:cstheme="minorBidi"/>
          <w:sz w:val="22"/>
          <w:szCs w:val="22"/>
          <w:lang w:eastAsia="en-US"/>
        </w:rPr>
      </w:pPr>
    </w:p>
    <w:p w14:paraId="03772360" w14:textId="4524AB13" w:rsidR="005174AF" w:rsidRDefault="005174AF" w:rsidP="006E4624">
      <w:pPr>
        <w:pStyle w:val="Paragraphedeliste"/>
        <w:numPr>
          <w:ilvl w:val="0"/>
          <w:numId w:val="40"/>
        </w:numPr>
        <w:jc w:val="both"/>
        <w:rPr>
          <w:rFonts w:asciiTheme="minorHAnsi" w:eastAsiaTheme="minorHAnsi" w:hAnsiTheme="minorHAnsi" w:cstheme="minorBidi"/>
          <w:sz w:val="22"/>
          <w:szCs w:val="22"/>
          <w:lang w:eastAsia="en-US"/>
        </w:rPr>
      </w:pPr>
      <w:r w:rsidRPr="002C2D30">
        <w:rPr>
          <w:rFonts w:asciiTheme="minorHAnsi" w:eastAsiaTheme="minorHAnsi" w:hAnsiTheme="minorHAnsi" w:cstheme="minorBidi"/>
          <w:b/>
          <w:sz w:val="22"/>
          <w:szCs w:val="22"/>
          <w:lang w:eastAsia="en-US"/>
        </w:rPr>
        <w:t>J</w:t>
      </w:r>
      <w:r w:rsidR="006E4624" w:rsidRPr="002C2D30">
        <w:rPr>
          <w:rFonts w:asciiTheme="minorHAnsi" w:eastAsiaTheme="minorHAnsi" w:hAnsiTheme="minorHAnsi" w:cstheme="minorBidi"/>
          <w:b/>
          <w:sz w:val="22"/>
          <w:szCs w:val="22"/>
          <w:lang w:eastAsia="en-US"/>
        </w:rPr>
        <w:t>ardin de l’ancien presbytère</w:t>
      </w:r>
      <w:r w:rsidRPr="002C2D30">
        <w:rPr>
          <w:rFonts w:asciiTheme="minorHAnsi" w:eastAsiaTheme="minorHAnsi" w:hAnsiTheme="minorHAnsi" w:cstheme="minorBidi"/>
          <w:b/>
          <w:sz w:val="22"/>
          <w:szCs w:val="22"/>
          <w:lang w:eastAsia="en-US"/>
        </w:rPr>
        <w:t xml:space="preserve"> de </w:t>
      </w:r>
      <w:proofErr w:type="spellStart"/>
      <w:r w:rsidRPr="002C2D30">
        <w:rPr>
          <w:rFonts w:asciiTheme="minorHAnsi" w:eastAsiaTheme="minorHAnsi" w:hAnsiTheme="minorHAnsi" w:cstheme="minorBidi"/>
          <w:b/>
          <w:sz w:val="22"/>
          <w:szCs w:val="22"/>
          <w:lang w:eastAsia="en-US"/>
        </w:rPr>
        <w:t>Laloux</w:t>
      </w:r>
      <w:proofErr w:type="spellEnd"/>
      <w:r>
        <w:rPr>
          <w:rFonts w:asciiTheme="minorHAnsi" w:eastAsiaTheme="minorHAnsi" w:hAnsiTheme="minorHAnsi" w:cstheme="minorBidi"/>
          <w:sz w:val="22"/>
          <w:szCs w:val="22"/>
          <w:lang w:eastAsia="en-US"/>
        </w:rPr>
        <w:t> : cet</w:t>
      </w:r>
      <w:r w:rsidR="006E4624">
        <w:rPr>
          <w:rFonts w:asciiTheme="minorHAnsi" w:eastAsiaTheme="minorHAnsi" w:hAnsiTheme="minorHAnsi" w:cstheme="minorBidi"/>
          <w:sz w:val="22"/>
          <w:szCs w:val="22"/>
          <w:lang w:eastAsia="en-US"/>
        </w:rPr>
        <w:t xml:space="preserve"> espace fort intéressant </w:t>
      </w:r>
      <w:r>
        <w:rPr>
          <w:rFonts w:asciiTheme="minorHAnsi" w:eastAsiaTheme="minorHAnsi" w:hAnsiTheme="minorHAnsi" w:cstheme="minorBidi"/>
          <w:sz w:val="22"/>
          <w:szCs w:val="22"/>
          <w:lang w:eastAsia="en-US"/>
        </w:rPr>
        <w:t>appartient à la commune mais est à l’abandon depuis de nombreuses années et a subi de gros dégâts lors de la tempête de juin 2021 (haies ravagées…).</w:t>
      </w:r>
    </w:p>
    <w:p w14:paraId="0DB809D6" w14:textId="496D5241" w:rsidR="005174AF" w:rsidRDefault="005174AF" w:rsidP="005174AF">
      <w:pPr>
        <w:pStyle w:val="Paragraphedeliste"/>
        <w:numPr>
          <w:ilvl w:val="1"/>
          <w:numId w:val="40"/>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Le projet </w:t>
      </w:r>
      <w:r w:rsidR="006E4624">
        <w:rPr>
          <w:rFonts w:asciiTheme="minorHAnsi" w:eastAsiaTheme="minorHAnsi" w:hAnsiTheme="minorHAnsi" w:cstheme="minorBidi"/>
          <w:sz w:val="22"/>
          <w:szCs w:val="22"/>
          <w:lang w:eastAsia="en-US"/>
        </w:rPr>
        <w:t>pourrait intégrer un jardin de curé, un potager partagé, un espace plus naturel</w:t>
      </w:r>
      <w:r>
        <w:rPr>
          <w:rFonts w:asciiTheme="minorHAnsi" w:eastAsiaTheme="minorHAnsi" w:hAnsiTheme="minorHAnsi" w:cstheme="minorBidi"/>
          <w:sz w:val="22"/>
          <w:szCs w:val="22"/>
          <w:lang w:eastAsia="en-US"/>
        </w:rPr>
        <w:t>, des cheminements, des haies</w:t>
      </w:r>
      <w:r w:rsidR="006E4624">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Attention au </w:t>
      </w:r>
      <w:r w:rsidR="0000131E">
        <w:rPr>
          <w:rFonts w:asciiTheme="minorHAnsi" w:eastAsiaTheme="minorHAnsi" w:hAnsiTheme="minorHAnsi" w:cstheme="minorBidi"/>
          <w:sz w:val="22"/>
          <w:szCs w:val="22"/>
          <w:lang w:eastAsia="en-US"/>
        </w:rPr>
        <w:t xml:space="preserve">statut au </w:t>
      </w:r>
      <w:r>
        <w:rPr>
          <w:rFonts w:asciiTheme="minorHAnsi" w:eastAsiaTheme="minorHAnsi" w:hAnsiTheme="minorHAnsi" w:cstheme="minorBidi"/>
          <w:sz w:val="22"/>
          <w:szCs w:val="22"/>
          <w:lang w:eastAsia="en-US"/>
        </w:rPr>
        <w:t>plan de secteur</w:t>
      </w:r>
      <w:r w:rsidR="0000131E">
        <w:rPr>
          <w:rFonts w:asciiTheme="minorHAnsi" w:eastAsiaTheme="minorHAnsi" w:hAnsiTheme="minorHAnsi" w:cstheme="minorBidi"/>
          <w:sz w:val="22"/>
          <w:szCs w:val="22"/>
          <w:lang w:eastAsia="en-US"/>
        </w:rPr>
        <w:t>.</w:t>
      </w:r>
    </w:p>
    <w:p w14:paraId="727F5303" w14:textId="77777777" w:rsidR="0000131E" w:rsidRDefault="0000131E" w:rsidP="005174AF">
      <w:pPr>
        <w:pStyle w:val="Paragraphedeliste"/>
        <w:numPr>
          <w:ilvl w:val="1"/>
          <w:numId w:val="40"/>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L’entretien de ce type de projet est fort important et doit être réfléchi avant de se lancer dans les travaux. Mais, l</w:t>
      </w:r>
      <w:r w:rsidR="006E4624">
        <w:rPr>
          <w:rFonts w:asciiTheme="minorHAnsi" w:eastAsiaTheme="minorHAnsi" w:hAnsiTheme="minorHAnsi" w:cstheme="minorBidi"/>
          <w:sz w:val="22"/>
          <w:szCs w:val="22"/>
          <w:lang w:eastAsia="en-US"/>
        </w:rPr>
        <w:t xml:space="preserve">e village a une bonne dynamique, avec des jeunes, </w:t>
      </w:r>
      <w:r>
        <w:rPr>
          <w:rFonts w:asciiTheme="minorHAnsi" w:eastAsiaTheme="minorHAnsi" w:hAnsiTheme="minorHAnsi" w:cstheme="minorBidi"/>
          <w:sz w:val="22"/>
          <w:szCs w:val="22"/>
          <w:lang w:eastAsia="en-US"/>
        </w:rPr>
        <w:t>et ce terrain pourrait aussi être le lieu d’ateliers, d’animations…</w:t>
      </w:r>
    </w:p>
    <w:p w14:paraId="1F27D8FC" w14:textId="16030A92" w:rsidR="006E4624" w:rsidRDefault="0000131E" w:rsidP="005174AF">
      <w:pPr>
        <w:pStyle w:val="Paragraphedeliste"/>
        <w:numPr>
          <w:ilvl w:val="1"/>
          <w:numId w:val="40"/>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Le bâtiment du presbytère fera l’objet de travaux (local de rencontre et logements tremplins) ; il ne sert donc à rien d’aménager ses abords directs pour le moment.</w:t>
      </w:r>
    </w:p>
    <w:p w14:paraId="0DB93685" w14:textId="4E6B7DF5" w:rsidR="0000131E" w:rsidRDefault="0000131E" w:rsidP="005174AF">
      <w:pPr>
        <w:pStyle w:val="Paragraphedeliste"/>
        <w:numPr>
          <w:ilvl w:val="1"/>
          <w:numId w:val="40"/>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Vu le développement potentiel de ce projet, il convient d’avoir une vue d’ensemble, d’éventuellement phaser les travaux à réaliser et d’estimer leur coût… et leur éligibilité à </w:t>
      </w:r>
      <w:proofErr w:type="spellStart"/>
      <w:r>
        <w:rPr>
          <w:rFonts w:asciiTheme="minorHAnsi" w:eastAsiaTheme="minorHAnsi" w:hAnsiTheme="minorHAnsi" w:cstheme="minorBidi"/>
          <w:sz w:val="22"/>
          <w:szCs w:val="22"/>
          <w:lang w:eastAsia="en-US"/>
        </w:rPr>
        <w:t>BiodiverCité</w:t>
      </w:r>
      <w:proofErr w:type="spellEnd"/>
      <w:r>
        <w:rPr>
          <w:rFonts w:asciiTheme="minorHAnsi" w:eastAsiaTheme="minorHAnsi" w:hAnsiTheme="minorHAnsi" w:cstheme="minorBidi"/>
          <w:sz w:val="22"/>
          <w:szCs w:val="22"/>
          <w:lang w:eastAsia="en-US"/>
        </w:rPr>
        <w:t>.</w:t>
      </w:r>
    </w:p>
    <w:p w14:paraId="0CCBF25B" w14:textId="6A30F5CC" w:rsidR="00077B9E" w:rsidRDefault="00077B9E" w:rsidP="00077B9E">
      <w:pPr>
        <w:pStyle w:val="Paragraphedeliste"/>
        <w:ind w:left="1080"/>
        <w:jc w:val="both"/>
        <w:rPr>
          <w:rFonts w:asciiTheme="minorHAnsi" w:eastAsiaTheme="minorHAnsi" w:hAnsiTheme="minorHAnsi" w:cstheme="minorBidi"/>
          <w:sz w:val="22"/>
          <w:szCs w:val="22"/>
          <w:lang w:eastAsia="en-US"/>
        </w:rPr>
      </w:pPr>
      <w:r w:rsidRPr="00077B9E">
        <w:rPr>
          <w:rFonts w:asciiTheme="minorHAnsi" w:eastAsiaTheme="minorHAnsi" w:hAnsiTheme="minorHAnsi" w:cstheme="minorBidi"/>
          <w:sz w:val="22"/>
          <w:szCs w:val="22"/>
          <w:lang w:eastAsia="en-US"/>
        </w:rPr>
        <w:sym w:font="Wingdings" w:char="F0E0"/>
      </w:r>
      <w:r>
        <w:rPr>
          <w:rFonts w:asciiTheme="minorHAnsi" w:eastAsiaTheme="minorHAnsi" w:hAnsiTheme="minorHAnsi" w:cstheme="minorBidi"/>
          <w:sz w:val="22"/>
          <w:szCs w:val="22"/>
          <w:lang w:eastAsia="en-US"/>
        </w:rPr>
        <w:t xml:space="preserve"> Le mesurage et les plans seront établis par le comité local. Annick se charge de relayer les informations.</w:t>
      </w:r>
    </w:p>
    <w:p w14:paraId="5B4F4264" w14:textId="1C87C427" w:rsidR="0065504E" w:rsidRDefault="0065504E" w:rsidP="00557AF8">
      <w:pPr>
        <w:pStyle w:val="Paragraphedeliste"/>
        <w:ind w:left="0"/>
        <w:jc w:val="both"/>
        <w:rPr>
          <w:rFonts w:asciiTheme="minorHAnsi" w:eastAsiaTheme="minorHAnsi" w:hAnsiTheme="minorHAnsi" w:cstheme="minorBidi"/>
          <w:sz w:val="22"/>
          <w:szCs w:val="22"/>
          <w:lang w:eastAsia="en-US"/>
        </w:rPr>
      </w:pPr>
    </w:p>
    <w:p w14:paraId="1F7CCDE2" w14:textId="2E3822D5" w:rsidR="006E4624" w:rsidRDefault="006E4624" w:rsidP="006E4624">
      <w:pPr>
        <w:pStyle w:val="Paragraphedeliste"/>
        <w:numPr>
          <w:ilvl w:val="0"/>
          <w:numId w:val="40"/>
        </w:numPr>
        <w:jc w:val="both"/>
        <w:rPr>
          <w:rFonts w:asciiTheme="minorHAnsi" w:eastAsiaTheme="minorHAnsi" w:hAnsiTheme="minorHAnsi" w:cstheme="minorBidi"/>
          <w:sz w:val="22"/>
          <w:szCs w:val="22"/>
          <w:lang w:eastAsia="en-US"/>
        </w:rPr>
      </w:pPr>
      <w:r w:rsidRPr="00736426">
        <w:rPr>
          <w:rFonts w:asciiTheme="minorHAnsi" w:eastAsiaTheme="minorHAnsi" w:hAnsiTheme="minorHAnsi" w:cstheme="minorBidi"/>
          <w:b/>
          <w:sz w:val="22"/>
          <w:szCs w:val="22"/>
          <w:lang w:eastAsia="en-US"/>
        </w:rPr>
        <w:t>Création d’un sentier</w:t>
      </w:r>
      <w:r w:rsidR="00736426" w:rsidRPr="00736426">
        <w:rPr>
          <w:rFonts w:asciiTheme="minorHAnsi" w:eastAsiaTheme="minorHAnsi" w:hAnsiTheme="minorHAnsi" w:cstheme="minorBidi"/>
          <w:b/>
          <w:sz w:val="22"/>
          <w:szCs w:val="22"/>
          <w:lang w:eastAsia="en-US"/>
        </w:rPr>
        <w:t xml:space="preserve"> </w:t>
      </w:r>
      <w:r w:rsidRPr="00736426">
        <w:rPr>
          <w:rFonts w:asciiTheme="minorHAnsi" w:eastAsiaTheme="minorHAnsi" w:hAnsiTheme="minorHAnsi" w:cstheme="minorBidi"/>
          <w:b/>
          <w:sz w:val="22"/>
          <w:szCs w:val="22"/>
          <w:lang w:eastAsia="en-US"/>
        </w:rPr>
        <w:t xml:space="preserve">en basse </w:t>
      </w:r>
      <w:proofErr w:type="spellStart"/>
      <w:r w:rsidRPr="00736426">
        <w:rPr>
          <w:rFonts w:asciiTheme="minorHAnsi" w:eastAsiaTheme="minorHAnsi" w:hAnsiTheme="minorHAnsi" w:cstheme="minorBidi"/>
          <w:b/>
          <w:sz w:val="22"/>
          <w:szCs w:val="22"/>
          <w:lang w:eastAsia="en-US"/>
        </w:rPr>
        <w:t>Wimbe</w:t>
      </w:r>
      <w:proofErr w:type="spellEnd"/>
      <w:r w:rsidR="00736426">
        <w:rPr>
          <w:rFonts w:asciiTheme="minorHAnsi" w:eastAsiaTheme="minorHAnsi" w:hAnsiTheme="minorHAnsi" w:cstheme="minorBidi"/>
          <w:sz w:val="22"/>
          <w:szCs w:val="22"/>
          <w:lang w:eastAsia="en-US"/>
        </w:rPr>
        <w:t xml:space="preserve"> : </w:t>
      </w:r>
      <w:r>
        <w:rPr>
          <w:rFonts w:asciiTheme="minorHAnsi" w:eastAsiaTheme="minorHAnsi" w:hAnsiTheme="minorHAnsi" w:cstheme="minorBidi"/>
          <w:sz w:val="22"/>
          <w:szCs w:val="22"/>
          <w:lang w:eastAsia="en-US"/>
        </w:rPr>
        <w:t>près de Lessive, un sentier pourrait être créé (sur environ 150 mètres) pour éviter de traverser une réserve naturelle. Il suffirait de passer en lisière de la forêt voisine pour conserver une belle vue sur cette prairie fleurie.</w:t>
      </w:r>
      <w:r w:rsidR="00736426">
        <w:rPr>
          <w:rFonts w:asciiTheme="minorHAnsi" w:eastAsiaTheme="minorHAnsi" w:hAnsiTheme="minorHAnsi" w:cstheme="minorBidi"/>
          <w:sz w:val="22"/>
          <w:szCs w:val="22"/>
          <w:lang w:eastAsia="en-US"/>
        </w:rPr>
        <w:t xml:space="preserve"> Ce cheminement permettrait de canaliser le public et d’ainsi éviter des dégâts dans la réserve.</w:t>
      </w:r>
    </w:p>
    <w:p w14:paraId="51C18EC3" w14:textId="37201BCA" w:rsidR="00736426" w:rsidRDefault="00736426" w:rsidP="00736426">
      <w:pPr>
        <w:pStyle w:val="Paragraphedeliste"/>
        <w:numPr>
          <w:ilvl w:val="1"/>
          <w:numId w:val="40"/>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Est-ce que ce projet pourrait être porté par le Comité d’animation de Lessive ? Ou l’</w:t>
      </w:r>
      <w:r w:rsidRPr="00736426">
        <w:rPr>
          <w:rFonts w:asciiTheme="minorHAnsi" w:eastAsiaTheme="minorHAnsi" w:hAnsiTheme="minorHAnsi" w:cstheme="minorBidi"/>
          <w:caps/>
          <w:sz w:val="22"/>
          <w:szCs w:val="22"/>
          <w:lang w:eastAsia="en-US"/>
        </w:rPr>
        <w:t>é</w:t>
      </w:r>
      <w:r>
        <w:rPr>
          <w:rFonts w:asciiTheme="minorHAnsi" w:eastAsiaTheme="minorHAnsi" w:hAnsiTheme="minorHAnsi" w:cstheme="minorBidi"/>
          <w:sz w:val="22"/>
          <w:szCs w:val="22"/>
          <w:lang w:eastAsia="en-US"/>
        </w:rPr>
        <w:t>cole du Dehors ?</w:t>
      </w:r>
    </w:p>
    <w:p w14:paraId="65B9762F" w14:textId="65D6E9F3" w:rsidR="00F817B9" w:rsidRDefault="00F817B9" w:rsidP="00557AF8">
      <w:pPr>
        <w:pStyle w:val="Paragraphedeliste"/>
        <w:ind w:left="0"/>
        <w:jc w:val="both"/>
        <w:rPr>
          <w:rFonts w:asciiTheme="minorHAnsi" w:eastAsiaTheme="minorHAnsi" w:hAnsiTheme="minorHAnsi" w:cstheme="minorBidi"/>
          <w:sz w:val="22"/>
          <w:szCs w:val="22"/>
          <w:lang w:eastAsia="en-US"/>
        </w:rPr>
      </w:pPr>
    </w:p>
    <w:p w14:paraId="00D9F9C1" w14:textId="70870407" w:rsidR="00736426" w:rsidRDefault="00736426" w:rsidP="00736426">
      <w:pPr>
        <w:pStyle w:val="Paragraphedeliste"/>
        <w:numPr>
          <w:ilvl w:val="0"/>
          <w:numId w:val="40"/>
        </w:numPr>
        <w:jc w:val="both"/>
        <w:rPr>
          <w:rFonts w:asciiTheme="minorHAnsi" w:eastAsiaTheme="minorHAnsi" w:hAnsiTheme="minorHAnsi" w:cstheme="minorBidi"/>
          <w:sz w:val="22"/>
          <w:szCs w:val="22"/>
          <w:lang w:eastAsia="en-US"/>
        </w:rPr>
      </w:pPr>
      <w:r w:rsidRPr="00736426">
        <w:rPr>
          <w:rFonts w:asciiTheme="minorHAnsi" w:eastAsiaTheme="minorHAnsi" w:hAnsiTheme="minorHAnsi" w:cstheme="minorBidi"/>
          <w:b/>
          <w:sz w:val="22"/>
          <w:szCs w:val="22"/>
          <w:lang w:eastAsia="en-US"/>
        </w:rPr>
        <w:t>Pose de nichoirs</w:t>
      </w:r>
      <w:r>
        <w:rPr>
          <w:rFonts w:asciiTheme="minorHAnsi" w:eastAsiaTheme="minorHAnsi" w:hAnsiTheme="minorHAnsi" w:cstheme="minorBidi"/>
          <w:sz w:val="22"/>
          <w:szCs w:val="22"/>
          <w:lang w:eastAsia="en-US"/>
        </w:rPr>
        <w:t xml:space="preserve"> : </w:t>
      </w:r>
      <w:r w:rsidR="002C2D30">
        <w:rPr>
          <w:rFonts w:asciiTheme="minorHAnsi" w:eastAsiaTheme="minorHAnsi" w:hAnsiTheme="minorHAnsi" w:cstheme="minorBidi"/>
          <w:sz w:val="22"/>
          <w:szCs w:val="22"/>
          <w:lang w:eastAsia="en-US"/>
        </w:rPr>
        <w:t xml:space="preserve">en Famenne, </w:t>
      </w:r>
      <w:r>
        <w:rPr>
          <w:rFonts w:asciiTheme="minorHAnsi" w:eastAsiaTheme="minorHAnsi" w:hAnsiTheme="minorHAnsi" w:cstheme="minorBidi"/>
          <w:sz w:val="22"/>
          <w:szCs w:val="22"/>
          <w:lang w:eastAsia="en-US"/>
        </w:rPr>
        <w:t>il a été démontré que la pose de nichoirs à chouette chevêche avait eu un effet bénéfique sur les populations. Cette opération pourrait donc se poursuivre. Le moineau friquet est aussi une espère de plus en plus rare. Des actions pourraient aussi être envisagées en faveur de petits mammifères comme le lérot et le muscardin.</w:t>
      </w:r>
    </w:p>
    <w:p w14:paraId="06798F29" w14:textId="1BE0DB52" w:rsidR="00736426" w:rsidRDefault="00736426" w:rsidP="00557AF8">
      <w:pPr>
        <w:pStyle w:val="Paragraphedeliste"/>
        <w:ind w:left="0"/>
        <w:jc w:val="both"/>
        <w:rPr>
          <w:rFonts w:asciiTheme="minorHAnsi" w:eastAsiaTheme="minorHAnsi" w:hAnsiTheme="minorHAnsi" w:cstheme="minorBidi"/>
          <w:sz w:val="22"/>
          <w:szCs w:val="22"/>
          <w:lang w:eastAsia="en-US"/>
        </w:rPr>
      </w:pPr>
    </w:p>
    <w:p w14:paraId="1C4A9B54" w14:textId="06B275F6" w:rsidR="000B3F2E" w:rsidRDefault="000B3F2E" w:rsidP="000B3F2E">
      <w:pPr>
        <w:pStyle w:val="Paragraphedeliste"/>
        <w:numPr>
          <w:ilvl w:val="0"/>
          <w:numId w:val="40"/>
        </w:numPr>
        <w:jc w:val="both"/>
        <w:rPr>
          <w:rFonts w:asciiTheme="minorHAnsi" w:eastAsiaTheme="minorHAnsi" w:hAnsiTheme="minorHAnsi" w:cstheme="minorBidi"/>
          <w:sz w:val="22"/>
          <w:szCs w:val="22"/>
          <w:lang w:eastAsia="en-US"/>
        </w:rPr>
      </w:pPr>
      <w:r w:rsidRPr="00D6710F">
        <w:rPr>
          <w:rFonts w:asciiTheme="minorHAnsi" w:eastAsiaTheme="minorHAnsi" w:hAnsiTheme="minorHAnsi" w:cstheme="minorBidi"/>
          <w:b/>
          <w:sz w:val="22"/>
          <w:szCs w:val="22"/>
          <w:lang w:eastAsia="en-US"/>
        </w:rPr>
        <w:t>Abris pour les chauves-souris</w:t>
      </w:r>
      <w:r>
        <w:rPr>
          <w:rFonts w:asciiTheme="minorHAnsi" w:eastAsiaTheme="minorHAnsi" w:hAnsiTheme="minorHAnsi" w:cstheme="minorBidi"/>
          <w:sz w:val="22"/>
          <w:szCs w:val="22"/>
          <w:lang w:eastAsia="en-US"/>
        </w:rPr>
        <w:t xml:space="preserve"> : le Service Technique Communal propose d’aménager 3 bâtiments (anciens puits à </w:t>
      </w:r>
      <w:proofErr w:type="spellStart"/>
      <w:r>
        <w:rPr>
          <w:rFonts w:asciiTheme="minorHAnsi" w:eastAsiaTheme="minorHAnsi" w:hAnsiTheme="minorHAnsi" w:cstheme="minorBidi"/>
          <w:sz w:val="22"/>
          <w:szCs w:val="22"/>
          <w:lang w:eastAsia="en-US"/>
        </w:rPr>
        <w:t>Wavreille</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Belvaux</w:t>
      </w:r>
      <w:proofErr w:type="spellEnd"/>
      <w:r>
        <w:rPr>
          <w:rFonts w:asciiTheme="minorHAnsi" w:eastAsiaTheme="minorHAnsi" w:hAnsiTheme="minorHAnsi" w:cstheme="minorBidi"/>
          <w:sz w:val="22"/>
          <w:szCs w:val="22"/>
          <w:lang w:eastAsia="en-US"/>
        </w:rPr>
        <w:t xml:space="preserve"> et Han-sur-</w:t>
      </w:r>
      <w:proofErr w:type="spellStart"/>
      <w:r>
        <w:rPr>
          <w:rFonts w:asciiTheme="minorHAnsi" w:eastAsiaTheme="minorHAnsi" w:hAnsiTheme="minorHAnsi" w:cstheme="minorBidi"/>
          <w:sz w:val="22"/>
          <w:szCs w:val="22"/>
          <w:lang w:eastAsia="en-US"/>
        </w:rPr>
        <w:t>Lesse</w:t>
      </w:r>
      <w:proofErr w:type="spellEnd"/>
      <w:r>
        <w:rPr>
          <w:rFonts w:asciiTheme="minorHAnsi" w:eastAsiaTheme="minorHAnsi" w:hAnsiTheme="minorHAnsi" w:cstheme="minorBidi"/>
          <w:sz w:val="22"/>
          <w:szCs w:val="22"/>
          <w:lang w:eastAsia="en-US"/>
        </w:rPr>
        <w:t xml:space="preserve">) pour les rendre plus accueillants pour les chauves-souris (+ panneau didactique). Le budget estimé est de 4.160 €. Ces zones sont effectivement très intéressantes, notamment </w:t>
      </w:r>
      <w:proofErr w:type="spellStart"/>
      <w:r>
        <w:rPr>
          <w:rFonts w:asciiTheme="minorHAnsi" w:eastAsiaTheme="minorHAnsi" w:hAnsiTheme="minorHAnsi" w:cstheme="minorBidi"/>
          <w:sz w:val="22"/>
          <w:szCs w:val="22"/>
          <w:lang w:eastAsia="en-US"/>
        </w:rPr>
        <w:t>Belvaux</w:t>
      </w:r>
      <w:proofErr w:type="spellEnd"/>
      <w:r>
        <w:rPr>
          <w:rFonts w:asciiTheme="minorHAnsi" w:eastAsiaTheme="minorHAnsi" w:hAnsiTheme="minorHAnsi" w:cstheme="minorBidi"/>
          <w:sz w:val="22"/>
          <w:szCs w:val="22"/>
          <w:lang w:eastAsia="en-US"/>
        </w:rPr>
        <w:t xml:space="preserve"> avec une colonie de Petits Rhinolophes.</w:t>
      </w:r>
    </w:p>
    <w:p w14:paraId="1F193573" w14:textId="21E4740F" w:rsidR="00D6710F" w:rsidRDefault="00D6710F" w:rsidP="00D6710F">
      <w:pPr>
        <w:pStyle w:val="Paragraphedeliste"/>
        <w:numPr>
          <w:ilvl w:val="1"/>
          <w:numId w:val="40"/>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Dans le bois derrière le zoning de Rochefort (accès près des Etablissements </w:t>
      </w:r>
      <w:proofErr w:type="spellStart"/>
      <w:r>
        <w:rPr>
          <w:rFonts w:asciiTheme="minorHAnsi" w:eastAsiaTheme="minorHAnsi" w:hAnsiTheme="minorHAnsi" w:cstheme="minorBidi"/>
          <w:sz w:val="22"/>
          <w:szCs w:val="22"/>
          <w:lang w:eastAsia="en-US"/>
        </w:rPr>
        <w:t>Monseu</w:t>
      </w:r>
      <w:proofErr w:type="spellEnd"/>
      <w:r>
        <w:rPr>
          <w:rFonts w:asciiTheme="minorHAnsi" w:eastAsiaTheme="minorHAnsi" w:hAnsiTheme="minorHAnsi" w:cstheme="minorBidi"/>
          <w:sz w:val="22"/>
          <w:szCs w:val="22"/>
          <w:lang w:eastAsia="en-US"/>
        </w:rPr>
        <w:t>), un bâtiment en briques est à l’abandon depuis de nombreuses années. Il pourrait être restauré avec des aménagements en faveur de la biodiversité.</w:t>
      </w:r>
    </w:p>
    <w:p w14:paraId="42F94252" w14:textId="6F721C47" w:rsidR="00736426" w:rsidRDefault="00736426" w:rsidP="00557AF8">
      <w:pPr>
        <w:pStyle w:val="Paragraphedeliste"/>
        <w:ind w:left="0"/>
        <w:jc w:val="both"/>
        <w:rPr>
          <w:rFonts w:asciiTheme="minorHAnsi" w:eastAsiaTheme="minorHAnsi" w:hAnsiTheme="minorHAnsi" w:cstheme="minorBidi"/>
          <w:sz w:val="22"/>
          <w:szCs w:val="22"/>
          <w:lang w:eastAsia="en-US"/>
        </w:rPr>
      </w:pPr>
    </w:p>
    <w:p w14:paraId="7E5D6600" w14:textId="3CDA66CF" w:rsidR="00300F9A" w:rsidRDefault="00300F9A" w:rsidP="00300F9A">
      <w:pPr>
        <w:jc w:val="both"/>
        <w:rPr>
          <w:rFonts w:asciiTheme="minorHAnsi" w:eastAsiaTheme="minorHAnsi" w:hAnsiTheme="minorHAnsi" w:cstheme="minorBidi"/>
          <w:sz w:val="22"/>
          <w:szCs w:val="22"/>
          <w:lang w:eastAsia="en-US"/>
        </w:rPr>
      </w:pPr>
    </w:p>
    <w:p w14:paraId="21A6D510" w14:textId="6EEE7E2D" w:rsidR="00D6710F" w:rsidRPr="00D6710F" w:rsidRDefault="00D6710F" w:rsidP="00300F9A">
      <w:pPr>
        <w:jc w:val="both"/>
        <w:rPr>
          <w:rFonts w:asciiTheme="minorHAnsi" w:eastAsiaTheme="minorHAnsi" w:hAnsiTheme="minorHAnsi" w:cstheme="minorBidi"/>
          <w:b/>
          <w:sz w:val="22"/>
          <w:szCs w:val="22"/>
          <w:u w:val="single"/>
          <w:lang w:eastAsia="en-US"/>
        </w:rPr>
      </w:pPr>
      <w:r w:rsidRPr="00D6710F">
        <w:rPr>
          <w:rFonts w:asciiTheme="minorHAnsi" w:eastAsiaTheme="minorHAnsi" w:hAnsiTheme="minorHAnsi" w:cstheme="minorBidi"/>
          <w:b/>
          <w:sz w:val="22"/>
          <w:szCs w:val="22"/>
          <w:u w:val="single"/>
          <w:lang w:eastAsia="en-US"/>
        </w:rPr>
        <w:t>Conclusion</w:t>
      </w:r>
      <w:r w:rsidR="00077B9E">
        <w:rPr>
          <w:rFonts w:asciiTheme="minorHAnsi" w:eastAsiaTheme="minorHAnsi" w:hAnsiTheme="minorHAnsi" w:cstheme="minorBidi"/>
          <w:b/>
          <w:sz w:val="22"/>
          <w:szCs w:val="22"/>
          <w:u w:val="single"/>
          <w:lang w:eastAsia="en-US"/>
        </w:rPr>
        <w:t>s</w:t>
      </w:r>
    </w:p>
    <w:p w14:paraId="3356AEB7" w14:textId="02DCDD09" w:rsidR="00D6710F" w:rsidRDefault="00D6710F" w:rsidP="00300F9A">
      <w:pPr>
        <w:jc w:val="both"/>
        <w:rPr>
          <w:rFonts w:asciiTheme="minorHAnsi" w:eastAsiaTheme="minorHAnsi" w:hAnsiTheme="minorHAnsi" w:cstheme="minorBidi"/>
          <w:sz w:val="22"/>
          <w:szCs w:val="22"/>
          <w:lang w:eastAsia="en-US"/>
        </w:rPr>
      </w:pPr>
    </w:p>
    <w:p w14:paraId="6E185FB5" w14:textId="038B18B5" w:rsidR="00D6710F" w:rsidRDefault="00D6710F" w:rsidP="00300F9A">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La réunion a permis de dégager suffisamment de matière pour rédiger des fiches. Camille Colson va s’y atteler, avec l’aide de tous les participants. Chacun est invité à envoyer ses informations à Camille dès que possible.</w:t>
      </w:r>
    </w:p>
    <w:p w14:paraId="0A3F85EA" w14:textId="4201114A" w:rsidR="00611C8D" w:rsidRDefault="00611C8D" w:rsidP="00300F9A">
      <w:pPr>
        <w:jc w:val="both"/>
        <w:rPr>
          <w:rFonts w:asciiTheme="minorHAnsi" w:eastAsiaTheme="minorHAnsi" w:hAnsiTheme="minorHAnsi" w:cstheme="minorBidi"/>
          <w:sz w:val="22"/>
          <w:szCs w:val="22"/>
          <w:lang w:eastAsia="en-US"/>
        </w:rPr>
      </w:pPr>
    </w:p>
    <w:p w14:paraId="3E010EF6" w14:textId="5A98A77F" w:rsidR="00611C8D" w:rsidRDefault="00611C8D" w:rsidP="00300F9A">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L’objectif est de disposer des fiches pour début mai. Ensuite,</w:t>
      </w:r>
    </w:p>
    <w:p w14:paraId="2D5E8E40" w14:textId="43113CAB" w:rsidR="00611C8D" w:rsidRDefault="00611C8D" w:rsidP="00611C8D">
      <w:pPr>
        <w:pStyle w:val="Paragraphedeliste"/>
        <w:numPr>
          <w:ilvl w:val="0"/>
          <w:numId w:val="40"/>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Si le budget global est dans les limites de l’appel à projet </w:t>
      </w:r>
      <w:r w:rsidRPr="00611C8D">
        <w:rPr>
          <w:rFonts w:asciiTheme="minorHAnsi" w:eastAsiaTheme="minorHAnsi" w:hAnsiTheme="minorHAnsi" w:cstheme="minorBidi"/>
          <w:sz w:val="22"/>
          <w:szCs w:val="22"/>
          <w:lang w:eastAsia="en-US"/>
        </w:rPr>
        <w:sym w:font="Wingdings" w:char="F0E0"/>
      </w:r>
      <w:r>
        <w:rPr>
          <w:rFonts w:asciiTheme="minorHAnsi" w:eastAsiaTheme="minorHAnsi" w:hAnsiTheme="minorHAnsi" w:cstheme="minorBidi"/>
          <w:sz w:val="22"/>
          <w:szCs w:val="22"/>
          <w:lang w:eastAsia="en-US"/>
        </w:rPr>
        <w:t xml:space="preserve"> OK</w:t>
      </w:r>
    </w:p>
    <w:p w14:paraId="075141EB" w14:textId="7EA8A9A7" w:rsidR="00611C8D" w:rsidRPr="00611C8D" w:rsidRDefault="00611C8D" w:rsidP="00611C8D">
      <w:pPr>
        <w:pStyle w:val="Paragraphedeliste"/>
        <w:numPr>
          <w:ilvl w:val="0"/>
          <w:numId w:val="40"/>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Si le budget global est trop élevé </w:t>
      </w:r>
      <w:r w:rsidRPr="00611C8D">
        <w:rPr>
          <w:rFonts w:asciiTheme="minorHAnsi" w:eastAsiaTheme="minorHAnsi" w:hAnsiTheme="minorHAnsi" w:cstheme="minorBidi"/>
          <w:sz w:val="22"/>
          <w:szCs w:val="22"/>
          <w:lang w:eastAsia="en-US"/>
        </w:rPr>
        <w:sym w:font="Wingdings" w:char="F0E0"/>
      </w:r>
      <w:r>
        <w:rPr>
          <w:rFonts w:asciiTheme="minorHAnsi" w:eastAsiaTheme="minorHAnsi" w:hAnsiTheme="minorHAnsi" w:cstheme="minorBidi"/>
          <w:sz w:val="22"/>
          <w:szCs w:val="22"/>
          <w:lang w:eastAsia="en-US"/>
        </w:rPr>
        <w:t xml:space="preserve"> consultation des participants sur l’arbitrage à réaliser (par mail ou en réunion en fonction des solutions possibles</w:t>
      </w:r>
      <w:r w:rsidR="002C2D30">
        <w:rPr>
          <w:rFonts w:asciiTheme="minorHAnsi" w:eastAsiaTheme="minorHAnsi" w:hAnsiTheme="minorHAnsi" w:cstheme="minorBidi"/>
          <w:sz w:val="22"/>
          <w:szCs w:val="22"/>
          <w:lang w:eastAsia="en-US"/>
        </w:rPr>
        <w:t>, plus ou moins complexes</w:t>
      </w:r>
      <w:r>
        <w:rPr>
          <w:rFonts w:asciiTheme="minorHAnsi" w:eastAsiaTheme="minorHAnsi" w:hAnsiTheme="minorHAnsi" w:cstheme="minorBidi"/>
          <w:sz w:val="22"/>
          <w:szCs w:val="22"/>
          <w:lang w:eastAsia="en-US"/>
        </w:rPr>
        <w:t>).</w:t>
      </w:r>
    </w:p>
    <w:p w14:paraId="338848A1" w14:textId="0E5719A4" w:rsidR="00D6710F" w:rsidRDefault="00D6710F" w:rsidP="00300F9A">
      <w:pPr>
        <w:jc w:val="both"/>
        <w:rPr>
          <w:rFonts w:asciiTheme="minorHAnsi" w:eastAsiaTheme="minorHAnsi" w:hAnsiTheme="minorHAnsi" w:cstheme="minorBidi"/>
          <w:sz w:val="22"/>
          <w:szCs w:val="22"/>
          <w:lang w:eastAsia="en-US"/>
        </w:rPr>
      </w:pPr>
    </w:p>
    <w:p w14:paraId="3E7F5131" w14:textId="149BD5CC" w:rsidR="00D6710F" w:rsidRDefault="00D6710F" w:rsidP="00300F9A">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Les fiches doivent être encodées pour le 8 juin, mais doivent aussi passer au Collège auparavant. </w:t>
      </w:r>
      <w:r w:rsidR="00611C8D">
        <w:rPr>
          <w:rFonts w:asciiTheme="minorHAnsi" w:eastAsiaTheme="minorHAnsi" w:hAnsiTheme="minorHAnsi" w:cstheme="minorBidi"/>
          <w:sz w:val="22"/>
          <w:szCs w:val="22"/>
          <w:lang w:eastAsia="en-US"/>
        </w:rPr>
        <w:t>Et si une convention est nécessaire pour un terrain privé, elle doit passer par le Conseil communal, prévu le 17 mai.</w:t>
      </w:r>
      <w:r w:rsidR="00077B9E">
        <w:rPr>
          <w:rFonts w:asciiTheme="minorHAnsi" w:eastAsiaTheme="minorHAnsi" w:hAnsiTheme="minorHAnsi" w:cstheme="minorBidi"/>
          <w:sz w:val="22"/>
          <w:szCs w:val="22"/>
          <w:lang w:eastAsia="en-US"/>
        </w:rPr>
        <w:t xml:space="preserve"> </w:t>
      </w:r>
      <w:bookmarkStart w:id="0" w:name="_GoBack"/>
      <w:bookmarkEnd w:id="0"/>
    </w:p>
    <w:p w14:paraId="2BD41944" w14:textId="77777777" w:rsidR="002B63EB" w:rsidRDefault="002B63EB" w:rsidP="00300F9A">
      <w:pPr>
        <w:jc w:val="both"/>
        <w:rPr>
          <w:rFonts w:asciiTheme="minorHAnsi" w:eastAsiaTheme="minorHAnsi" w:hAnsiTheme="minorHAnsi" w:cstheme="minorBidi"/>
          <w:sz w:val="22"/>
          <w:szCs w:val="22"/>
          <w:lang w:eastAsia="en-US"/>
        </w:rPr>
      </w:pPr>
    </w:p>
    <w:p w14:paraId="31C68914" w14:textId="77777777" w:rsidR="00300F9A" w:rsidRDefault="00300F9A" w:rsidP="00300F9A">
      <w:pPr>
        <w:jc w:val="both"/>
        <w:rPr>
          <w:rFonts w:asciiTheme="minorHAnsi" w:hAnsiTheme="minorHAnsi"/>
          <w:sz w:val="22"/>
          <w:szCs w:val="22"/>
        </w:rPr>
      </w:pPr>
      <w:r>
        <w:rPr>
          <w:rFonts w:asciiTheme="minorHAnsi" w:hAnsiTheme="minorHAnsi"/>
          <w:sz w:val="22"/>
          <w:szCs w:val="22"/>
        </w:rPr>
        <w:t>La FRW remercie les personnes présentes pour leur participation et leur intérêt.</w:t>
      </w:r>
    </w:p>
    <w:p w14:paraId="28859710" w14:textId="77777777" w:rsidR="00300F9A" w:rsidRDefault="00300F9A" w:rsidP="00300F9A">
      <w:pPr>
        <w:jc w:val="both"/>
        <w:rPr>
          <w:rFonts w:asciiTheme="minorHAnsi" w:hAnsiTheme="minorHAnsi"/>
          <w:sz w:val="22"/>
          <w:szCs w:val="22"/>
        </w:rPr>
      </w:pPr>
    </w:p>
    <w:p w14:paraId="28010FA4" w14:textId="77777777" w:rsidR="00300F9A" w:rsidRDefault="00300F9A" w:rsidP="00300F9A">
      <w:pPr>
        <w:jc w:val="both"/>
        <w:rPr>
          <w:rFonts w:asciiTheme="minorHAnsi" w:hAnsiTheme="minorHAnsi"/>
          <w:sz w:val="22"/>
          <w:szCs w:val="22"/>
        </w:rPr>
      </w:pPr>
    </w:p>
    <w:p w14:paraId="4BC1BD5A" w14:textId="77777777" w:rsidR="00300F9A" w:rsidRDefault="00300F9A" w:rsidP="00300F9A">
      <w:pPr>
        <w:jc w:val="both"/>
        <w:rPr>
          <w:rFonts w:asciiTheme="minorHAnsi" w:hAnsiTheme="minorHAnsi"/>
          <w:sz w:val="22"/>
          <w:szCs w:val="22"/>
        </w:rPr>
      </w:pPr>
    </w:p>
    <w:p w14:paraId="6289F711" w14:textId="77777777" w:rsidR="00300F9A" w:rsidRDefault="00300F9A" w:rsidP="00300F9A">
      <w:pPr>
        <w:jc w:val="both"/>
        <w:rPr>
          <w:rFonts w:asciiTheme="minorHAnsi" w:eastAsiaTheme="minorHAnsi" w:hAnsiTheme="minorHAnsi" w:cstheme="minorBidi"/>
          <w:sz w:val="22"/>
          <w:szCs w:val="22"/>
          <w:lang w:val="fr-FR" w:eastAsia="en-US"/>
        </w:rPr>
      </w:pPr>
    </w:p>
    <w:p w14:paraId="61D82B0E" w14:textId="7769F4C9" w:rsidR="00300F9A" w:rsidRDefault="00300F9A" w:rsidP="00300F9A">
      <w:pPr>
        <w:jc w:val="both"/>
        <w:rPr>
          <w:rFonts w:asciiTheme="minorHAnsi" w:eastAsiaTheme="minorHAnsi" w:hAnsiTheme="minorHAnsi" w:cstheme="minorBidi"/>
          <w:sz w:val="22"/>
          <w:szCs w:val="22"/>
          <w:lang w:eastAsia="en-US"/>
        </w:rPr>
      </w:pPr>
      <w:r>
        <w:rPr>
          <w:noProof/>
          <w:lang w:eastAsia="fr-BE"/>
        </w:rPr>
        <mc:AlternateContent>
          <mc:Choice Requires="wps">
            <w:drawing>
              <wp:anchor distT="0" distB="0" distL="114300" distR="114300" simplePos="0" relativeHeight="251665408" behindDoc="0" locked="0" layoutInCell="1" allowOverlap="1" wp14:anchorId="1E4E3308" wp14:editId="09B171DE">
                <wp:simplePos x="0" y="0"/>
                <wp:positionH relativeFrom="column">
                  <wp:posOffset>14605</wp:posOffset>
                </wp:positionH>
                <wp:positionV relativeFrom="paragraph">
                  <wp:posOffset>120015</wp:posOffset>
                </wp:positionV>
                <wp:extent cx="2971800" cy="742950"/>
                <wp:effectExtent l="0" t="0" r="19050"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42950"/>
                        </a:xfrm>
                        <a:prstGeom prst="rect">
                          <a:avLst/>
                        </a:prstGeom>
                        <a:solidFill>
                          <a:srgbClr val="5A5A5A"/>
                        </a:solidFill>
                        <a:ln w="9525">
                          <a:solidFill>
                            <a:srgbClr val="000000"/>
                          </a:solidFill>
                          <a:miter lim="800000"/>
                          <a:headEnd/>
                          <a:tailEnd/>
                        </a:ln>
                      </wps:spPr>
                      <wps:txbx>
                        <w:txbxContent>
                          <w:p w14:paraId="20DEBEE0" w14:textId="77777777" w:rsidR="00300F9A" w:rsidRDefault="00300F9A" w:rsidP="00300F9A">
                            <w:pPr>
                              <w:rPr>
                                <w:rFonts w:ascii="Calibri" w:hAnsi="Calibri"/>
                                <w:b/>
                                <w:bCs/>
                                <w:color w:val="FFFFFF"/>
                              </w:rPr>
                            </w:pPr>
                            <w:r>
                              <w:rPr>
                                <w:rFonts w:ascii="Calibri" w:hAnsi="Calibri"/>
                                <w:b/>
                                <w:bCs/>
                                <w:smallCaps/>
                                <w:color w:val="FFFFFF"/>
                              </w:rPr>
                              <w:t xml:space="preserve"> </w:t>
                            </w:r>
                            <w:r>
                              <w:rPr>
                                <w:rFonts w:ascii="Calibri" w:hAnsi="Calibri"/>
                                <w:b/>
                                <w:bCs/>
                                <w:color w:val="FFFFFF"/>
                              </w:rPr>
                              <w:t xml:space="preserve"> Fondation rurale de Wallonie</w:t>
                            </w:r>
                          </w:p>
                          <w:p w14:paraId="1C4D4FF3" w14:textId="77777777" w:rsidR="00300F9A" w:rsidRDefault="00300F9A" w:rsidP="00300F9A">
                            <w:pPr>
                              <w:rPr>
                                <w:rFonts w:ascii="Calibri" w:hAnsi="Calibri"/>
                                <w:color w:val="FFFFFF"/>
                              </w:rPr>
                            </w:pPr>
                            <w:r>
                              <w:rPr>
                                <w:rFonts w:ascii="Calibri" w:hAnsi="Calibri"/>
                                <w:color w:val="FFFFFF"/>
                              </w:rPr>
                              <w:t xml:space="preserve"> Rue des Tilleuls, 1</w:t>
                            </w:r>
                            <w:proofErr w:type="gramStart"/>
                            <w:r>
                              <w:rPr>
                                <w:rFonts w:ascii="Calibri" w:hAnsi="Calibri"/>
                                <w:color w:val="FFFFFF"/>
                                <w:vertAlign w:val="superscript"/>
                              </w:rPr>
                              <w:t>E</w:t>
                            </w:r>
                            <w:r>
                              <w:rPr>
                                <w:rFonts w:ascii="Calibri" w:hAnsi="Calibri"/>
                                <w:color w:val="FFFFFF"/>
                              </w:rPr>
                              <w:t xml:space="preserve">  6900</w:t>
                            </w:r>
                            <w:proofErr w:type="gramEnd"/>
                            <w:r>
                              <w:rPr>
                                <w:rFonts w:ascii="Calibri" w:hAnsi="Calibri"/>
                                <w:color w:val="FFFFFF"/>
                              </w:rPr>
                              <w:t xml:space="preserve"> </w:t>
                            </w:r>
                            <w:proofErr w:type="spellStart"/>
                            <w:r>
                              <w:rPr>
                                <w:rFonts w:ascii="Calibri" w:hAnsi="Calibri"/>
                                <w:color w:val="FFFFFF"/>
                              </w:rPr>
                              <w:t>Marloie</w:t>
                            </w:r>
                            <w:proofErr w:type="spellEnd"/>
                            <w:r>
                              <w:rPr>
                                <w:rFonts w:ascii="Calibri" w:hAnsi="Calibri"/>
                                <w:color w:val="FFFFFF"/>
                              </w:rPr>
                              <w:t xml:space="preserve"> </w:t>
                            </w:r>
                          </w:p>
                          <w:p w14:paraId="5D00D612" w14:textId="77777777" w:rsidR="00300F9A" w:rsidRDefault="00300F9A" w:rsidP="00300F9A">
                            <w:pPr>
                              <w:rPr>
                                <w:rFonts w:ascii="Calibri" w:hAnsi="Calibri"/>
                                <w:color w:val="FFFFFF"/>
                              </w:rPr>
                            </w:pPr>
                            <w:r>
                              <w:rPr>
                                <w:rFonts w:ascii="Calibri" w:hAnsi="Calibri"/>
                                <w:color w:val="FFFFFF"/>
                              </w:rPr>
                              <w:t xml:space="preserve">  084/21 98 </w:t>
                            </w:r>
                            <w:proofErr w:type="gramStart"/>
                            <w:r>
                              <w:rPr>
                                <w:rFonts w:ascii="Calibri" w:hAnsi="Calibri"/>
                                <w:color w:val="FFFFFF"/>
                              </w:rPr>
                              <w:t>60  famenne@frw.be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E3308" id="Zone de texte 10" o:spid="_x0000_s1029" type="#_x0000_t202" style="position:absolute;left:0;text-align:left;margin-left:1.15pt;margin-top:9.45pt;width:23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" fillcolor="#5a5a5a">
                <v:textbox>
                  <w:txbxContent>
                    <w:p w14:paraId="20DEBEE0" w14:textId="77777777" w:rsidR="00300F9A" w:rsidRDefault="00300F9A" w:rsidP="00300F9A">
                      <w:pPr>
                        <w:rPr>
                          <w:rFonts w:ascii="Calibri" w:hAnsi="Calibri"/>
                          <w:b/>
                          <w:bCs/>
                          <w:color w:val="FFFFFF"/>
                        </w:rPr>
                      </w:pPr>
                      <w:r>
                        <w:rPr>
                          <w:rFonts w:ascii="Calibri" w:hAnsi="Calibri"/>
                          <w:b/>
                          <w:bCs/>
                          <w:smallCaps/>
                          <w:color w:val="FFFFFF"/>
                        </w:rPr>
                        <w:t xml:space="preserve"> </w:t>
                      </w:r>
                      <w:r>
                        <w:rPr>
                          <w:rFonts w:ascii="Calibri" w:hAnsi="Calibri"/>
                          <w:b/>
                          <w:bCs/>
                          <w:color w:val="FFFFFF"/>
                        </w:rPr>
                        <w:t xml:space="preserve"> Fondation rurale de Wallonie</w:t>
                      </w:r>
                    </w:p>
                    <w:p w14:paraId="1C4D4FF3" w14:textId="77777777" w:rsidR="00300F9A" w:rsidRDefault="00300F9A" w:rsidP="00300F9A">
                      <w:pPr>
                        <w:rPr>
                          <w:rFonts w:ascii="Calibri" w:hAnsi="Calibri"/>
                          <w:color w:val="FFFFFF"/>
                        </w:rPr>
                      </w:pPr>
                      <w:r>
                        <w:rPr>
                          <w:rFonts w:ascii="Calibri" w:hAnsi="Calibri"/>
                          <w:color w:val="FFFFFF"/>
                        </w:rPr>
                        <w:t xml:space="preserve"> Rue des Tilleuls, 1</w:t>
                      </w:r>
                      <w:r>
                        <w:rPr>
                          <w:rFonts w:ascii="Calibri" w:hAnsi="Calibri"/>
                          <w:color w:val="FFFFFF"/>
                          <w:vertAlign w:val="superscript"/>
                        </w:rPr>
                        <w:t>E</w:t>
                      </w:r>
                      <w:r>
                        <w:rPr>
                          <w:rFonts w:ascii="Calibri" w:hAnsi="Calibri"/>
                          <w:color w:val="FFFFFF"/>
                        </w:rPr>
                        <w:t xml:space="preserve">  6900 Marloie </w:t>
                      </w:r>
                    </w:p>
                    <w:p w14:paraId="5D00D612" w14:textId="77777777" w:rsidR="00300F9A" w:rsidRDefault="00300F9A" w:rsidP="00300F9A">
                      <w:pPr>
                        <w:rPr>
                          <w:rFonts w:ascii="Calibri" w:hAnsi="Calibri"/>
                          <w:color w:val="FFFFFF"/>
                        </w:rPr>
                      </w:pPr>
                      <w:r>
                        <w:rPr>
                          <w:rFonts w:ascii="Calibri" w:hAnsi="Calibri"/>
                          <w:color w:val="FFFFFF"/>
                        </w:rPr>
                        <w:t xml:space="preserve">  084/21 98 60  famenne@frw.be</w:t>
                      </w:r>
                    </w:p>
                  </w:txbxContent>
                </v:textbox>
              </v:shape>
            </w:pict>
          </mc:Fallback>
        </mc:AlternateContent>
      </w:r>
    </w:p>
    <w:p w14:paraId="3CF896CC" w14:textId="39E14E4E" w:rsidR="00300F9A" w:rsidRDefault="00300F9A" w:rsidP="00300F9A">
      <w:pPr>
        <w:jc w:val="right"/>
        <w:rPr>
          <w:rFonts w:asciiTheme="minorHAnsi" w:eastAsiaTheme="minorHAnsi" w:hAnsiTheme="minorHAnsi" w:cstheme="minorBidi"/>
          <w:b/>
          <w:smallCaps/>
          <w:sz w:val="22"/>
          <w:szCs w:val="22"/>
          <w:lang w:eastAsia="en-US"/>
        </w:rPr>
      </w:pPr>
      <w:r>
        <w:rPr>
          <w:noProof/>
          <w:lang w:eastAsia="fr-BE"/>
        </w:rPr>
        <w:drawing>
          <wp:anchor distT="0" distB="0" distL="114300" distR="114300" simplePos="0" relativeHeight="251666432" behindDoc="0" locked="0" layoutInCell="1" allowOverlap="1" wp14:anchorId="39086C55" wp14:editId="39D4F5AA">
            <wp:simplePos x="0" y="0"/>
            <wp:positionH relativeFrom="column">
              <wp:posOffset>2309495</wp:posOffset>
            </wp:positionH>
            <wp:positionV relativeFrom="paragraph">
              <wp:posOffset>64770</wp:posOffset>
            </wp:positionV>
            <wp:extent cx="564515" cy="469900"/>
            <wp:effectExtent l="0" t="0" r="6985" b="6350"/>
            <wp:wrapNone/>
            <wp:docPr id="3" name="Image 3" descr="http://extranet.frw.be/fileadmin/user_upload/orgafrw/reference/logo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extranet.frw.be/fileadmin/user_upload/orgafrw/reference/logo1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4699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b/>
          <w:smallCaps/>
          <w:sz w:val="22"/>
          <w:szCs w:val="22"/>
          <w:lang w:eastAsia="en-US"/>
        </w:rPr>
        <w:t>Merci de votre participation !</w:t>
      </w:r>
    </w:p>
    <w:p w14:paraId="27BDDA5D" w14:textId="77777777" w:rsidR="00300F9A" w:rsidRDefault="00300F9A" w:rsidP="00300F9A">
      <w:pPr>
        <w:jc w:val="right"/>
        <w:rPr>
          <w:rFonts w:asciiTheme="minorHAnsi" w:eastAsiaTheme="minorHAnsi" w:hAnsiTheme="minorHAnsi" w:cstheme="minorBidi"/>
          <w:smallCaps/>
          <w:sz w:val="22"/>
          <w:szCs w:val="22"/>
          <w:lang w:eastAsia="en-US"/>
        </w:rPr>
      </w:pPr>
      <w:r>
        <w:rPr>
          <w:rFonts w:asciiTheme="minorHAnsi" w:eastAsiaTheme="minorHAnsi" w:hAnsiTheme="minorHAnsi" w:cstheme="minorBidi"/>
          <w:sz w:val="22"/>
          <w:szCs w:val="22"/>
          <w:lang w:eastAsia="en-US"/>
        </w:rPr>
        <w:t xml:space="preserve">Marie </w:t>
      </w:r>
      <w:r>
        <w:rPr>
          <w:rFonts w:asciiTheme="minorHAnsi" w:eastAsiaTheme="minorHAnsi" w:hAnsiTheme="minorHAnsi" w:cstheme="minorBidi"/>
          <w:smallCaps/>
          <w:sz w:val="22"/>
          <w:szCs w:val="22"/>
          <w:lang w:eastAsia="en-US"/>
        </w:rPr>
        <w:t>Goovaerts</w:t>
      </w:r>
      <w:r>
        <w:rPr>
          <w:rFonts w:asciiTheme="minorHAnsi" w:eastAsiaTheme="minorHAnsi" w:hAnsiTheme="minorHAnsi" w:cstheme="minorBidi"/>
          <w:sz w:val="22"/>
          <w:szCs w:val="22"/>
          <w:lang w:eastAsia="en-US"/>
        </w:rPr>
        <w:t xml:space="preserve"> et Alain </w:t>
      </w:r>
      <w:r>
        <w:rPr>
          <w:rFonts w:asciiTheme="minorHAnsi" w:eastAsiaTheme="minorHAnsi" w:hAnsiTheme="minorHAnsi" w:cstheme="minorBidi"/>
          <w:smallCaps/>
          <w:sz w:val="22"/>
          <w:szCs w:val="22"/>
          <w:lang w:eastAsia="en-US"/>
        </w:rPr>
        <w:t xml:space="preserve">Jacquet </w:t>
      </w:r>
    </w:p>
    <w:p w14:paraId="396EFBDA" w14:textId="77777777" w:rsidR="00300F9A" w:rsidRDefault="00300F9A" w:rsidP="00300F9A">
      <w:pPr>
        <w:jc w:val="right"/>
        <w:rPr>
          <w:rFonts w:asciiTheme="minorHAnsi" w:hAnsiTheme="minorHAnsi"/>
          <w:sz w:val="22"/>
        </w:rPr>
      </w:pPr>
      <w:r>
        <w:rPr>
          <w:rFonts w:asciiTheme="minorHAnsi" w:eastAsiaTheme="minorHAnsi" w:hAnsiTheme="minorHAnsi" w:cstheme="minorBidi"/>
          <w:i/>
          <w:sz w:val="22"/>
          <w:szCs w:val="22"/>
          <w:lang w:eastAsia="en-US"/>
        </w:rPr>
        <w:t>Agents de développement</w:t>
      </w:r>
    </w:p>
    <w:p w14:paraId="71C09A68" w14:textId="77777777" w:rsidR="00300F9A" w:rsidRDefault="00300F9A" w:rsidP="00300F9A"/>
    <w:sectPr w:rsidR="00300F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6D3D5" w14:textId="77777777" w:rsidR="00300F9A" w:rsidRDefault="00300F9A" w:rsidP="00300F9A">
      <w:r>
        <w:separator/>
      </w:r>
    </w:p>
  </w:endnote>
  <w:endnote w:type="continuationSeparator" w:id="0">
    <w:p w14:paraId="52EB97E7" w14:textId="77777777" w:rsidR="00300F9A" w:rsidRDefault="00300F9A" w:rsidP="0030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Bk BT">
    <w:altName w:val="Bahnschrift Light"/>
    <w:panose1 w:val="020B0502020204020303"/>
    <w:charset w:val="00"/>
    <w:family w:val="swiss"/>
    <w:pitch w:val="variable"/>
    <w:sig w:usb0="00000087" w:usb1="00000000" w:usb2="00000000" w:usb3="00000000" w:csb0="0000001B" w:csb1="00000000"/>
  </w:font>
  <w:font w:name="Futura Mediu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93CCD" w14:textId="77777777" w:rsidR="00300F9A" w:rsidRDefault="00300F9A" w:rsidP="00300F9A">
      <w:r>
        <w:separator/>
      </w:r>
    </w:p>
  </w:footnote>
  <w:footnote w:type="continuationSeparator" w:id="0">
    <w:p w14:paraId="57CADD44" w14:textId="77777777" w:rsidR="00300F9A" w:rsidRDefault="00300F9A" w:rsidP="00300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AC1"/>
    <w:multiLevelType w:val="hybridMultilevel"/>
    <w:tmpl w:val="F28A5968"/>
    <w:lvl w:ilvl="0" w:tplc="3F10A962">
      <w:numFmt w:val="bullet"/>
      <w:lvlText w:val=""/>
      <w:lvlJc w:val="left"/>
      <w:pPr>
        <w:ind w:left="720" w:hanging="360"/>
      </w:pPr>
      <w:rPr>
        <w:rFonts w:ascii="Wingdings" w:eastAsiaTheme="minorHAnsi" w:hAnsi="Wingdings" w:cstheme="minorBid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992E76"/>
    <w:multiLevelType w:val="hybridMultilevel"/>
    <w:tmpl w:val="C226E7A0"/>
    <w:lvl w:ilvl="0" w:tplc="BCE414F0">
      <w:numFmt w:val="bullet"/>
      <w:lvlText w:val=""/>
      <w:lvlJc w:val="left"/>
      <w:pPr>
        <w:ind w:left="720" w:hanging="360"/>
      </w:pPr>
      <w:rPr>
        <w:rFonts w:ascii="Wingdings" w:eastAsiaTheme="minorHAnsi" w:hAnsi="Wingdings" w:cstheme="minorBidi"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C95873"/>
    <w:multiLevelType w:val="hybridMultilevel"/>
    <w:tmpl w:val="869A2A9C"/>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49C1221"/>
    <w:multiLevelType w:val="hybridMultilevel"/>
    <w:tmpl w:val="AEAA345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5263755"/>
    <w:multiLevelType w:val="hybridMultilevel"/>
    <w:tmpl w:val="DD18A23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6CB48C6"/>
    <w:multiLevelType w:val="hybridMultilevel"/>
    <w:tmpl w:val="29224AFC"/>
    <w:lvl w:ilvl="0" w:tplc="19867E50">
      <w:start w:val="1"/>
      <w:numFmt w:val="bullet"/>
      <w:lvlText w:val=""/>
      <w:lvlJc w:val="left"/>
      <w:pPr>
        <w:tabs>
          <w:tab w:val="num" w:pos="720"/>
        </w:tabs>
        <w:ind w:left="720" w:hanging="360"/>
      </w:pPr>
      <w:rPr>
        <w:rFonts w:ascii="Wingdings" w:hAnsi="Wingdings" w:hint="default"/>
      </w:rPr>
    </w:lvl>
    <w:lvl w:ilvl="1" w:tplc="492EFF8E" w:tentative="1">
      <w:start w:val="1"/>
      <w:numFmt w:val="bullet"/>
      <w:lvlText w:val=""/>
      <w:lvlJc w:val="left"/>
      <w:pPr>
        <w:tabs>
          <w:tab w:val="num" w:pos="1440"/>
        </w:tabs>
        <w:ind w:left="1440" w:hanging="360"/>
      </w:pPr>
      <w:rPr>
        <w:rFonts w:ascii="Wingdings" w:hAnsi="Wingdings" w:hint="default"/>
      </w:rPr>
    </w:lvl>
    <w:lvl w:ilvl="2" w:tplc="98BE444C" w:tentative="1">
      <w:start w:val="1"/>
      <w:numFmt w:val="bullet"/>
      <w:lvlText w:val=""/>
      <w:lvlJc w:val="left"/>
      <w:pPr>
        <w:tabs>
          <w:tab w:val="num" w:pos="2160"/>
        </w:tabs>
        <w:ind w:left="2160" w:hanging="360"/>
      </w:pPr>
      <w:rPr>
        <w:rFonts w:ascii="Wingdings" w:hAnsi="Wingdings" w:hint="default"/>
      </w:rPr>
    </w:lvl>
    <w:lvl w:ilvl="3" w:tplc="7F5A37AE" w:tentative="1">
      <w:start w:val="1"/>
      <w:numFmt w:val="bullet"/>
      <w:lvlText w:val=""/>
      <w:lvlJc w:val="left"/>
      <w:pPr>
        <w:tabs>
          <w:tab w:val="num" w:pos="2880"/>
        </w:tabs>
        <w:ind w:left="2880" w:hanging="360"/>
      </w:pPr>
      <w:rPr>
        <w:rFonts w:ascii="Wingdings" w:hAnsi="Wingdings" w:hint="default"/>
      </w:rPr>
    </w:lvl>
    <w:lvl w:ilvl="4" w:tplc="95C092A4" w:tentative="1">
      <w:start w:val="1"/>
      <w:numFmt w:val="bullet"/>
      <w:lvlText w:val=""/>
      <w:lvlJc w:val="left"/>
      <w:pPr>
        <w:tabs>
          <w:tab w:val="num" w:pos="3600"/>
        </w:tabs>
        <w:ind w:left="3600" w:hanging="360"/>
      </w:pPr>
      <w:rPr>
        <w:rFonts w:ascii="Wingdings" w:hAnsi="Wingdings" w:hint="default"/>
      </w:rPr>
    </w:lvl>
    <w:lvl w:ilvl="5" w:tplc="4B94CFB0" w:tentative="1">
      <w:start w:val="1"/>
      <w:numFmt w:val="bullet"/>
      <w:lvlText w:val=""/>
      <w:lvlJc w:val="left"/>
      <w:pPr>
        <w:tabs>
          <w:tab w:val="num" w:pos="4320"/>
        </w:tabs>
        <w:ind w:left="4320" w:hanging="360"/>
      </w:pPr>
      <w:rPr>
        <w:rFonts w:ascii="Wingdings" w:hAnsi="Wingdings" w:hint="default"/>
      </w:rPr>
    </w:lvl>
    <w:lvl w:ilvl="6" w:tplc="0C82251C" w:tentative="1">
      <w:start w:val="1"/>
      <w:numFmt w:val="bullet"/>
      <w:lvlText w:val=""/>
      <w:lvlJc w:val="left"/>
      <w:pPr>
        <w:tabs>
          <w:tab w:val="num" w:pos="5040"/>
        </w:tabs>
        <w:ind w:left="5040" w:hanging="360"/>
      </w:pPr>
      <w:rPr>
        <w:rFonts w:ascii="Wingdings" w:hAnsi="Wingdings" w:hint="default"/>
      </w:rPr>
    </w:lvl>
    <w:lvl w:ilvl="7" w:tplc="ED02FAE2" w:tentative="1">
      <w:start w:val="1"/>
      <w:numFmt w:val="bullet"/>
      <w:lvlText w:val=""/>
      <w:lvlJc w:val="left"/>
      <w:pPr>
        <w:tabs>
          <w:tab w:val="num" w:pos="5760"/>
        </w:tabs>
        <w:ind w:left="5760" w:hanging="360"/>
      </w:pPr>
      <w:rPr>
        <w:rFonts w:ascii="Wingdings" w:hAnsi="Wingdings" w:hint="default"/>
      </w:rPr>
    </w:lvl>
    <w:lvl w:ilvl="8" w:tplc="44F864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40FAA"/>
    <w:multiLevelType w:val="hybridMultilevel"/>
    <w:tmpl w:val="2FA07A66"/>
    <w:lvl w:ilvl="0" w:tplc="084E0960">
      <w:start w:val="1"/>
      <w:numFmt w:val="bullet"/>
      <w:lvlText w:val=""/>
      <w:lvlJc w:val="left"/>
      <w:pPr>
        <w:tabs>
          <w:tab w:val="num" w:pos="720"/>
        </w:tabs>
        <w:ind w:left="720" w:hanging="360"/>
      </w:pPr>
      <w:rPr>
        <w:rFonts w:ascii="Wingdings" w:hAnsi="Wingdings" w:hint="default"/>
      </w:rPr>
    </w:lvl>
    <w:lvl w:ilvl="1" w:tplc="299E1F00" w:tentative="1">
      <w:start w:val="1"/>
      <w:numFmt w:val="bullet"/>
      <w:lvlText w:val=""/>
      <w:lvlJc w:val="left"/>
      <w:pPr>
        <w:tabs>
          <w:tab w:val="num" w:pos="1440"/>
        </w:tabs>
        <w:ind w:left="1440" w:hanging="360"/>
      </w:pPr>
      <w:rPr>
        <w:rFonts w:ascii="Wingdings" w:hAnsi="Wingdings" w:hint="default"/>
      </w:rPr>
    </w:lvl>
    <w:lvl w:ilvl="2" w:tplc="B8CCE040" w:tentative="1">
      <w:start w:val="1"/>
      <w:numFmt w:val="bullet"/>
      <w:lvlText w:val=""/>
      <w:lvlJc w:val="left"/>
      <w:pPr>
        <w:tabs>
          <w:tab w:val="num" w:pos="2160"/>
        </w:tabs>
        <w:ind w:left="2160" w:hanging="360"/>
      </w:pPr>
      <w:rPr>
        <w:rFonts w:ascii="Wingdings" w:hAnsi="Wingdings" w:hint="default"/>
      </w:rPr>
    </w:lvl>
    <w:lvl w:ilvl="3" w:tplc="8438F22C" w:tentative="1">
      <w:start w:val="1"/>
      <w:numFmt w:val="bullet"/>
      <w:lvlText w:val=""/>
      <w:lvlJc w:val="left"/>
      <w:pPr>
        <w:tabs>
          <w:tab w:val="num" w:pos="2880"/>
        </w:tabs>
        <w:ind w:left="2880" w:hanging="360"/>
      </w:pPr>
      <w:rPr>
        <w:rFonts w:ascii="Wingdings" w:hAnsi="Wingdings" w:hint="default"/>
      </w:rPr>
    </w:lvl>
    <w:lvl w:ilvl="4" w:tplc="40789556" w:tentative="1">
      <w:start w:val="1"/>
      <w:numFmt w:val="bullet"/>
      <w:lvlText w:val=""/>
      <w:lvlJc w:val="left"/>
      <w:pPr>
        <w:tabs>
          <w:tab w:val="num" w:pos="3600"/>
        </w:tabs>
        <w:ind w:left="3600" w:hanging="360"/>
      </w:pPr>
      <w:rPr>
        <w:rFonts w:ascii="Wingdings" w:hAnsi="Wingdings" w:hint="default"/>
      </w:rPr>
    </w:lvl>
    <w:lvl w:ilvl="5" w:tplc="85F8F7D8" w:tentative="1">
      <w:start w:val="1"/>
      <w:numFmt w:val="bullet"/>
      <w:lvlText w:val=""/>
      <w:lvlJc w:val="left"/>
      <w:pPr>
        <w:tabs>
          <w:tab w:val="num" w:pos="4320"/>
        </w:tabs>
        <w:ind w:left="4320" w:hanging="360"/>
      </w:pPr>
      <w:rPr>
        <w:rFonts w:ascii="Wingdings" w:hAnsi="Wingdings" w:hint="default"/>
      </w:rPr>
    </w:lvl>
    <w:lvl w:ilvl="6" w:tplc="9D58DD5A" w:tentative="1">
      <w:start w:val="1"/>
      <w:numFmt w:val="bullet"/>
      <w:lvlText w:val=""/>
      <w:lvlJc w:val="left"/>
      <w:pPr>
        <w:tabs>
          <w:tab w:val="num" w:pos="5040"/>
        </w:tabs>
        <w:ind w:left="5040" w:hanging="360"/>
      </w:pPr>
      <w:rPr>
        <w:rFonts w:ascii="Wingdings" w:hAnsi="Wingdings" w:hint="default"/>
      </w:rPr>
    </w:lvl>
    <w:lvl w:ilvl="7" w:tplc="59AA462C" w:tentative="1">
      <w:start w:val="1"/>
      <w:numFmt w:val="bullet"/>
      <w:lvlText w:val=""/>
      <w:lvlJc w:val="left"/>
      <w:pPr>
        <w:tabs>
          <w:tab w:val="num" w:pos="5760"/>
        </w:tabs>
        <w:ind w:left="5760" w:hanging="360"/>
      </w:pPr>
      <w:rPr>
        <w:rFonts w:ascii="Wingdings" w:hAnsi="Wingdings" w:hint="default"/>
      </w:rPr>
    </w:lvl>
    <w:lvl w:ilvl="8" w:tplc="5D7E0A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565002"/>
    <w:multiLevelType w:val="hybridMultilevel"/>
    <w:tmpl w:val="68948422"/>
    <w:lvl w:ilvl="0" w:tplc="04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A0217CD"/>
    <w:multiLevelType w:val="hybridMultilevel"/>
    <w:tmpl w:val="9EB04252"/>
    <w:lvl w:ilvl="0" w:tplc="4BF8E996">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0AA341B4"/>
    <w:multiLevelType w:val="hybridMultilevel"/>
    <w:tmpl w:val="C7442F10"/>
    <w:lvl w:ilvl="0" w:tplc="8C869A06">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E7C4DAF"/>
    <w:multiLevelType w:val="hybridMultilevel"/>
    <w:tmpl w:val="A9862374"/>
    <w:lvl w:ilvl="0" w:tplc="929020C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EBB3D14"/>
    <w:multiLevelType w:val="hybridMultilevel"/>
    <w:tmpl w:val="AC523EFC"/>
    <w:lvl w:ilvl="0" w:tplc="929020C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0C45D0D"/>
    <w:multiLevelType w:val="hybridMultilevel"/>
    <w:tmpl w:val="330EE980"/>
    <w:lvl w:ilvl="0" w:tplc="080C000B">
      <w:start w:val="1"/>
      <w:numFmt w:val="bullet"/>
      <w:lvlText w:val=""/>
      <w:lvlJc w:val="left"/>
      <w:pPr>
        <w:tabs>
          <w:tab w:val="num" w:pos="720"/>
        </w:tabs>
        <w:ind w:left="720" w:hanging="360"/>
      </w:pPr>
      <w:rPr>
        <w:rFonts w:ascii="Wingdings" w:hAnsi="Wingdings" w:hint="default"/>
      </w:rPr>
    </w:lvl>
    <w:lvl w:ilvl="1" w:tplc="77D6BB06" w:tentative="1">
      <w:start w:val="1"/>
      <w:numFmt w:val="bullet"/>
      <w:lvlText w:val=""/>
      <w:lvlJc w:val="left"/>
      <w:pPr>
        <w:tabs>
          <w:tab w:val="num" w:pos="1440"/>
        </w:tabs>
        <w:ind w:left="1440" w:hanging="360"/>
      </w:pPr>
      <w:rPr>
        <w:rFonts w:ascii="Wingdings" w:hAnsi="Wingdings" w:hint="default"/>
      </w:rPr>
    </w:lvl>
    <w:lvl w:ilvl="2" w:tplc="521EB974" w:tentative="1">
      <w:start w:val="1"/>
      <w:numFmt w:val="bullet"/>
      <w:lvlText w:val=""/>
      <w:lvlJc w:val="left"/>
      <w:pPr>
        <w:tabs>
          <w:tab w:val="num" w:pos="2160"/>
        </w:tabs>
        <w:ind w:left="2160" w:hanging="360"/>
      </w:pPr>
      <w:rPr>
        <w:rFonts w:ascii="Wingdings" w:hAnsi="Wingdings" w:hint="default"/>
      </w:rPr>
    </w:lvl>
    <w:lvl w:ilvl="3" w:tplc="292CEE5E" w:tentative="1">
      <w:start w:val="1"/>
      <w:numFmt w:val="bullet"/>
      <w:lvlText w:val=""/>
      <w:lvlJc w:val="left"/>
      <w:pPr>
        <w:tabs>
          <w:tab w:val="num" w:pos="2880"/>
        </w:tabs>
        <w:ind w:left="2880" w:hanging="360"/>
      </w:pPr>
      <w:rPr>
        <w:rFonts w:ascii="Wingdings" w:hAnsi="Wingdings" w:hint="default"/>
      </w:rPr>
    </w:lvl>
    <w:lvl w:ilvl="4" w:tplc="47EA4254" w:tentative="1">
      <w:start w:val="1"/>
      <w:numFmt w:val="bullet"/>
      <w:lvlText w:val=""/>
      <w:lvlJc w:val="left"/>
      <w:pPr>
        <w:tabs>
          <w:tab w:val="num" w:pos="3600"/>
        </w:tabs>
        <w:ind w:left="3600" w:hanging="360"/>
      </w:pPr>
      <w:rPr>
        <w:rFonts w:ascii="Wingdings" w:hAnsi="Wingdings" w:hint="default"/>
      </w:rPr>
    </w:lvl>
    <w:lvl w:ilvl="5" w:tplc="EB049DDC" w:tentative="1">
      <w:start w:val="1"/>
      <w:numFmt w:val="bullet"/>
      <w:lvlText w:val=""/>
      <w:lvlJc w:val="left"/>
      <w:pPr>
        <w:tabs>
          <w:tab w:val="num" w:pos="4320"/>
        </w:tabs>
        <w:ind w:left="4320" w:hanging="360"/>
      </w:pPr>
      <w:rPr>
        <w:rFonts w:ascii="Wingdings" w:hAnsi="Wingdings" w:hint="default"/>
      </w:rPr>
    </w:lvl>
    <w:lvl w:ilvl="6" w:tplc="7610D52E" w:tentative="1">
      <w:start w:val="1"/>
      <w:numFmt w:val="bullet"/>
      <w:lvlText w:val=""/>
      <w:lvlJc w:val="left"/>
      <w:pPr>
        <w:tabs>
          <w:tab w:val="num" w:pos="5040"/>
        </w:tabs>
        <w:ind w:left="5040" w:hanging="360"/>
      </w:pPr>
      <w:rPr>
        <w:rFonts w:ascii="Wingdings" w:hAnsi="Wingdings" w:hint="default"/>
      </w:rPr>
    </w:lvl>
    <w:lvl w:ilvl="7" w:tplc="DBF87540" w:tentative="1">
      <w:start w:val="1"/>
      <w:numFmt w:val="bullet"/>
      <w:lvlText w:val=""/>
      <w:lvlJc w:val="left"/>
      <w:pPr>
        <w:tabs>
          <w:tab w:val="num" w:pos="5760"/>
        </w:tabs>
        <w:ind w:left="5760" w:hanging="360"/>
      </w:pPr>
      <w:rPr>
        <w:rFonts w:ascii="Wingdings" w:hAnsi="Wingdings" w:hint="default"/>
      </w:rPr>
    </w:lvl>
    <w:lvl w:ilvl="8" w:tplc="784CA0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150395"/>
    <w:multiLevelType w:val="multilevel"/>
    <w:tmpl w:val="088C33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1A93F27"/>
    <w:multiLevelType w:val="hybridMultilevel"/>
    <w:tmpl w:val="0DD4CEDE"/>
    <w:lvl w:ilvl="0" w:tplc="929020C4">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5" w15:restartNumberingAfterBreak="0">
    <w:nsid w:val="11EB1D2B"/>
    <w:multiLevelType w:val="hybridMultilevel"/>
    <w:tmpl w:val="45403A7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8BA5D80"/>
    <w:multiLevelType w:val="hybridMultilevel"/>
    <w:tmpl w:val="796467F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8C56868"/>
    <w:multiLevelType w:val="hybridMultilevel"/>
    <w:tmpl w:val="3EC2E418"/>
    <w:lvl w:ilvl="0" w:tplc="F0126DB6">
      <w:start w:val="1"/>
      <w:numFmt w:val="bullet"/>
      <w:lvlText w:val="•"/>
      <w:lvlJc w:val="left"/>
      <w:pPr>
        <w:tabs>
          <w:tab w:val="num" w:pos="720"/>
        </w:tabs>
        <w:ind w:left="720" w:hanging="360"/>
      </w:pPr>
      <w:rPr>
        <w:rFonts w:ascii="Arial" w:hAnsi="Arial" w:hint="default"/>
      </w:rPr>
    </w:lvl>
    <w:lvl w:ilvl="1" w:tplc="532E96AC" w:tentative="1">
      <w:start w:val="1"/>
      <w:numFmt w:val="bullet"/>
      <w:lvlText w:val="•"/>
      <w:lvlJc w:val="left"/>
      <w:pPr>
        <w:tabs>
          <w:tab w:val="num" w:pos="1440"/>
        </w:tabs>
        <w:ind w:left="1440" w:hanging="360"/>
      </w:pPr>
      <w:rPr>
        <w:rFonts w:ascii="Arial" w:hAnsi="Arial" w:hint="default"/>
      </w:rPr>
    </w:lvl>
    <w:lvl w:ilvl="2" w:tplc="F42CE480" w:tentative="1">
      <w:start w:val="1"/>
      <w:numFmt w:val="bullet"/>
      <w:lvlText w:val="•"/>
      <w:lvlJc w:val="left"/>
      <w:pPr>
        <w:tabs>
          <w:tab w:val="num" w:pos="2160"/>
        </w:tabs>
        <w:ind w:left="2160" w:hanging="360"/>
      </w:pPr>
      <w:rPr>
        <w:rFonts w:ascii="Arial" w:hAnsi="Arial" w:hint="default"/>
      </w:rPr>
    </w:lvl>
    <w:lvl w:ilvl="3" w:tplc="C85ABEC6">
      <w:numFmt w:val="bullet"/>
      <w:lvlText w:val=""/>
      <w:lvlJc w:val="left"/>
      <w:pPr>
        <w:tabs>
          <w:tab w:val="num" w:pos="2880"/>
        </w:tabs>
        <w:ind w:left="2880" w:hanging="360"/>
      </w:pPr>
      <w:rPr>
        <w:rFonts w:ascii="Wingdings" w:hAnsi="Wingdings" w:hint="default"/>
      </w:rPr>
    </w:lvl>
    <w:lvl w:ilvl="4" w:tplc="389ADAAE" w:tentative="1">
      <w:start w:val="1"/>
      <w:numFmt w:val="bullet"/>
      <w:lvlText w:val="•"/>
      <w:lvlJc w:val="left"/>
      <w:pPr>
        <w:tabs>
          <w:tab w:val="num" w:pos="3600"/>
        </w:tabs>
        <w:ind w:left="3600" w:hanging="360"/>
      </w:pPr>
      <w:rPr>
        <w:rFonts w:ascii="Arial" w:hAnsi="Arial" w:hint="default"/>
      </w:rPr>
    </w:lvl>
    <w:lvl w:ilvl="5" w:tplc="DD0EDF12" w:tentative="1">
      <w:start w:val="1"/>
      <w:numFmt w:val="bullet"/>
      <w:lvlText w:val="•"/>
      <w:lvlJc w:val="left"/>
      <w:pPr>
        <w:tabs>
          <w:tab w:val="num" w:pos="4320"/>
        </w:tabs>
        <w:ind w:left="4320" w:hanging="360"/>
      </w:pPr>
      <w:rPr>
        <w:rFonts w:ascii="Arial" w:hAnsi="Arial" w:hint="default"/>
      </w:rPr>
    </w:lvl>
    <w:lvl w:ilvl="6" w:tplc="35BCEF68" w:tentative="1">
      <w:start w:val="1"/>
      <w:numFmt w:val="bullet"/>
      <w:lvlText w:val="•"/>
      <w:lvlJc w:val="left"/>
      <w:pPr>
        <w:tabs>
          <w:tab w:val="num" w:pos="5040"/>
        </w:tabs>
        <w:ind w:left="5040" w:hanging="360"/>
      </w:pPr>
      <w:rPr>
        <w:rFonts w:ascii="Arial" w:hAnsi="Arial" w:hint="default"/>
      </w:rPr>
    </w:lvl>
    <w:lvl w:ilvl="7" w:tplc="F07A26C8" w:tentative="1">
      <w:start w:val="1"/>
      <w:numFmt w:val="bullet"/>
      <w:lvlText w:val="•"/>
      <w:lvlJc w:val="left"/>
      <w:pPr>
        <w:tabs>
          <w:tab w:val="num" w:pos="5760"/>
        </w:tabs>
        <w:ind w:left="5760" w:hanging="360"/>
      </w:pPr>
      <w:rPr>
        <w:rFonts w:ascii="Arial" w:hAnsi="Arial" w:hint="default"/>
      </w:rPr>
    </w:lvl>
    <w:lvl w:ilvl="8" w:tplc="0ED8F90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EEF7EBC"/>
    <w:multiLevelType w:val="hybridMultilevel"/>
    <w:tmpl w:val="7E504912"/>
    <w:lvl w:ilvl="0" w:tplc="8C869A06">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F8034AF"/>
    <w:multiLevelType w:val="hybridMultilevel"/>
    <w:tmpl w:val="A45CF502"/>
    <w:lvl w:ilvl="0" w:tplc="929020C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A7345EB"/>
    <w:multiLevelType w:val="hybridMultilevel"/>
    <w:tmpl w:val="1644979C"/>
    <w:lvl w:ilvl="0" w:tplc="A1D61BD8">
      <w:start w:val="1"/>
      <w:numFmt w:val="bullet"/>
      <w:lvlText w:val="•"/>
      <w:lvlJc w:val="left"/>
      <w:pPr>
        <w:tabs>
          <w:tab w:val="num" w:pos="720"/>
        </w:tabs>
        <w:ind w:left="720" w:hanging="360"/>
      </w:pPr>
      <w:rPr>
        <w:rFonts w:ascii="Arial" w:hAnsi="Arial" w:hint="default"/>
      </w:rPr>
    </w:lvl>
    <w:lvl w:ilvl="1" w:tplc="99D8863E" w:tentative="1">
      <w:start w:val="1"/>
      <w:numFmt w:val="bullet"/>
      <w:lvlText w:val="•"/>
      <w:lvlJc w:val="left"/>
      <w:pPr>
        <w:tabs>
          <w:tab w:val="num" w:pos="1440"/>
        </w:tabs>
        <w:ind w:left="1440" w:hanging="360"/>
      </w:pPr>
      <w:rPr>
        <w:rFonts w:ascii="Arial" w:hAnsi="Arial" w:hint="default"/>
      </w:rPr>
    </w:lvl>
    <w:lvl w:ilvl="2" w:tplc="87E4C02E" w:tentative="1">
      <w:start w:val="1"/>
      <w:numFmt w:val="bullet"/>
      <w:lvlText w:val="•"/>
      <w:lvlJc w:val="left"/>
      <w:pPr>
        <w:tabs>
          <w:tab w:val="num" w:pos="2160"/>
        </w:tabs>
        <w:ind w:left="2160" w:hanging="360"/>
      </w:pPr>
      <w:rPr>
        <w:rFonts w:ascii="Arial" w:hAnsi="Arial" w:hint="default"/>
      </w:rPr>
    </w:lvl>
    <w:lvl w:ilvl="3" w:tplc="43EAF3A4" w:tentative="1">
      <w:start w:val="1"/>
      <w:numFmt w:val="bullet"/>
      <w:lvlText w:val="•"/>
      <w:lvlJc w:val="left"/>
      <w:pPr>
        <w:tabs>
          <w:tab w:val="num" w:pos="2880"/>
        </w:tabs>
        <w:ind w:left="2880" w:hanging="360"/>
      </w:pPr>
      <w:rPr>
        <w:rFonts w:ascii="Arial" w:hAnsi="Arial" w:hint="default"/>
      </w:rPr>
    </w:lvl>
    <w:lvl w:ilvl="4" w:tplc="83A8269A" w:tentative="1">
      <w:start w:val="1"/>
      <w:numFmt w:val="bullet"/>
      <w:lvlText w:val="•"/>
      <w:lvlJc w:val="left"/>
      <w:pPr>
        <w:tabs>
          <w:tab w:val="num" w:pos="3600"/>
        </w:tabs>
        <w:ind w:left="3600" w:hanging="360"/>
      </w:pPr>
      <w:rPr>
        <w:rFonts w:ascii="Arial" w:hAnsi="Arial" w:hint="default"/>
      </w:rPr>
    </w:lvl>
    <w:lvl w:ilvl="5" w:tplc="3F82D648" w:tentative="1">
      <w:start w:val="1"/>
      <w:numFmt w:val="bullet"/>
      <w:lvlText w:val="•"/>
      <w:lvlJc w:val="left"/>
      <w:pPr>
        <w:tabs>
          <w:tab w:val="num" w:pos="4320"/>
        </w:tabs>
        <w:ind w:left="4320" w:hanging="360"/>
      </w:pPr>
      <w:rPr>
        <w:rFonts w:ascii="Arial" w:hAnsi="Arial" w:hint="default"/>
      </w:rPr>
    </w:lvl>
    <w:lvl w:ilvl="6" w:tplc="1E4A7432" w:tentative="1">
      <w:start w:val="1"/>
      <w:numFmt w:val="bullet"/>
      <w:lvlText w:val="•"/>
      <w:lvlJc w:val="left"/>
      <w:pPr>
        <w:tabs>
          <w:tab w:val="num" w:pos="5040"/>
        </w:tabs>
        <w:ind w:left="5040" w:hanging="360"/>
      </w:pPr>
      <w:rPr>
        <w:rFonts w:ascii="Arial" w:hAnsi="Arial" w:hint="default"/>
      </w:rPr>
    </w:lvl>
    <w:lvl w:ilvl="7" w:tplc="2B9C775E" w:tentative="1">
      <w:start w:val="1"/>
      <w:numFmt w:val="bullet"/>
      <w:lvlText w:val="•"/>
      <w:lvlJc w:val="left"/>
      <w:pPr>
        <w:tabs>
          <w:tab w:val="num" w:pos="5760"/>
        </w:tabs>
        <w:ind w:left="5760" w:hanging="360"/>
      </w:pPr>
      <w:rPr>
        <w:rFonts w:ascii="Arial" w:hAnsi="Arial" w:hint="default"/>
      </w:rPr>
    </w:lvl>
    <w:lvl w:ilvl="8" w:tplc="C8029A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B07BBD"/>
    <w:multiLevelType w:val="hybridMultilevel"/>
    <w:tmpl w:val="15BAD5B2"/>
    <w:lvl w:ilvl="0" w:tplc="929020C4">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2F7A0656"/>
    <w:multiLevelType w:val="hybridMultilevel"/>
    <w:tmpl w:val="54C2185C"/>
    <w:lvl w:ilvl="0" w:tplc="04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2EA7578"/>
    <w:multiLevelType w:val="hybridMultilevel"/>
    <w:tmpl w:val="434ABA94"/>
    <w:lvl w:ilvl="0" w:tplc="080C0011">
      <w:start w:val="1"/>
      <w:numFmt w:val="decimal"/>
      <w:lvlText w:val="%1)"/>
      <w:lvlJc w:val="left"/>
      <w:pPr>
        <w:ind w:left="360" w:hanging="360"/>
      </w:pPr>
      <w:rPr>
        <w:rFonts w:hint="default"/>
      </w:rPr>
    </w:lvl>
    <w:lvl w:ilvl="1" w:tplc="3A5E841A">
      <w:start w:val="1"/>
      <w:numFmt w:val="lowerLetter"/>
      <w:lvlText w:val="%2)"/>
      <w:lvlJc w:val="left"/>
      <w:pPr>
        <w:ind w:left="1080" w:hanging="360"/>
      </w:pPr>
      <w:rPr>
        <w:rFonts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33057721"/>
    <w:multiLevelType w:val="hybridMultilevel"/>
    <w:tmpl w:val="FA505BE4"/>
    <w:lvl w:ilvl="0" w:tplc="A5DEC21C">
      <w:start w:val="1"/>
      <w:numFmt w:val="bullet"/>
      <w:lvlText w:val=""/>
      <w:lvlJc w:val="left"/>
      <w:pPr>
        <w:tabs>
          <w:tab w:val="num" w:pos="720"/>
        </w:tabs>
        <w:ind w:left="720" w:hanging="360"/>
      </w:pPr>
      <w:rPr>
        <w:rFonts w:ascii="Symbol" w:hAnsi="Symbol" w:hint="default"/>
      </w:rPr>
    </w:lvl>
    <w:lvl w:ilvl="1" w:tplc="27322EAE" w:tentative="1">
      <w:start w:val="1"/>
      <w:numFmt w:val="bullet"/>
      <w:lvlText w:val=""/>
      <w:lvlJc w:val="left"/>
      <w:pPr>
        <w:tabs>
          <w:tab w:val="num" w:pos="1440"/>
        </w:tabs>
        <w:ind w:left="1440" w:hanging="360"/>
      </w:pPr>
      <w:rPr>
        <w:rFonts w:ascii="Symbol" w:hAnsi="Symbol" w:hint="default"/>
      </w:rPr>
    </w:lvl>
    <w:lvl w:ilvl="2" w:tplc="19D66842" w:tentative="1">
      <w:start w:val="1"/>
      <w:numFmt w:val="bullet"/>
      <w:lvlText w:val=""/>
      <w:lvlJc w:val="left"/>
      <w:pPr>
        <w:tabs>
          <w:tab w:val="num" w:pos="2160"/>
        </w:tabs>
        <w:ind w:left="2160" w:hanging="360"/>
      </w:pPr>
      <w:rPr>
        <w:rFonts w:ascii="Symbol" w:hAnsi="Symbol" w:hint="default"/>
      </w:rPr>
    </w:lvl>
    <w:lvl w:ilvl="3" w:tplc="104211F6" w:tentative="1">
      <w:start w:val="1"/>
      <w:numFmt w:val="bullet"/>
      <w:lvlText w:val=""/>
      <w:lvlJc w:val="left"/>
      <w:pPr>
        <w:tabs>
          <w:tab w:val="num" w:pos="2880"/>
        </w:tabs>
        <w:ind w:left="2880" w:hanging="360"/>
      </w:pPr>
      <w:rPr>
        <w:rFonts w:ascii="Symbol" w:hAnsi="Symbol" w:hint="default"/>
      </w:rPr>
    </w:lvl>
    <w:lvl w:ilvl="4" w:tplc="48B48540" w:tentative="1">
      <w:start w:val="1"/>
      <w:numFmt w:val="bullet"/>
      <w:lvlText w:val=""/>
      <w:lvlJc w:val="left"/>
      <w:pPr>
        <w:tabs>
          <w:tab w:val="num" w:pos="3600"/>
        </w:tabs>
        <w:ind w:left="3600" w:hanging="360"/>
      </w:pPr>
      <w:rPr>
        <w:rFonts w:ascii="Symbol" w:hAnsi="Symbol" w:hint="default"/>
      </w:rPr>
    </w:lvl>
    <w:lvl w:ilvl="5" w:tplc="62329F5A" w:tentative="1">
      <w:start w:val="1"/>
      <w:numFmt w:val="bullet"/>
      <w:lvlText w:val=""/>
      <w:lvlJc w:val="left"/>
      <w:pPr>
        <w:tabs>
          <w:tab w:val="num" w:pos="4320"/>
        </w:tabs>
        <w:ind w:left="4320" w:hanging="360"/>
      </w:pPr>
      <w:rPr>
        <w:rFonts w:ascii="Symbol" w:hAnsi="Symbol" w:hint="default"/>
      </w:rPr>
    </w:lvl>
    <w:lvl w:ilvl="6" w:tplc="E8828390" w:tentative="1">
      <w:start w:val="1"/>
      <w:numFmt w:val="bullet"/>
      <w:lvlText w:val=""/>
      <w:lvlJc w:val="left"/>
      <w:pPr>
        <w:tabs>
          <w:tab w:val="num" w:pos="5040"/>
        </w:tabs>
        <w:ind w:left="5040" w:hanging="360"/>
      </w:pPr>
      <w:rPr>
        <w:rFonts w:ascii="Symbol" w:hAnsi="Symbol" w:hint="default"/>
      </w:rPr>
    </w:lvl>
    <w:lvl w:ilvl="7" w:tplc="982EB258" w:tentative="1">
      <w:start w:val="1"/>
      <w:numFmt w:val="bullet"/>
      <w:lvlText w:val=""/>
      <w:lvlJc w:val="left"/>
      <w:pPr>
        <w:tabs>
          <w:tab w:val="num" w:pos="5760"/>
        </w:tabs>
        <w:ind w:left="5760" w:hanging="360"/>
      </w:pPr>
      <w:rPr>
        <w:rFonts w:ascii="Symbol" w:hAnsi="Symbol" w:hint="default"/>
      </w:rPr>
    </w:lvl>
    <w:lvl w:ilvl="8" w:tplc="4894D84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4210189"/>
    <w:multiLevelType w:val="hybridMultilevel"/>
    <w:tmpl w:val="146AAAA6"/>
    <w:lvl w:ilvl="0" w:tplc="929020C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4444379"/>
    <w:multiLevelType w:val="hybridMultilevel"/>
    <w:tmpl w:val="A0BCEE44"/>
    <w:lvl w:ilvl="0" w:tplc="929020C4">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368B2BAA"/>
    <w:multiLevelType w:val="hybridMultilevel"/>
    <w:tmpl w:val="AE766566"/>
    <w:lvl w:ilvl="0" w:tplc="85884928">
      <w:start w:val="1"/>
      <w:numFmt w:val="bullet"/>
      <w:lvlText w:val=""/>
      <w:lvlJc w:val="left"/>
      <w:pPr>
        <w:tabs>
          <w:tab w:val="num" w:pos="720"/>
        </w:tabs>
        <w:ind w:left="720" w:hanging="360"/>
      </w:pPr>
      <w:rPr>
        <w:rFonts w:ascii="Symbol" w:hAnsi="Symbol" w:hint="default"/>
      </w:rPr>
    </w:lvl>
    <w:lvl w:ilvl="1" w:tplc="0742C7DE" w:tentative="1">
      <w:start w:val="1"/>
      <w:numFmt w:val="bullet"/>
      <w:lvlText w:val=""/>
      <w:lvlJc w:val="left"/>
      <w:pPr>
        <w:tabs>
          <w:tab w:val="num" w:pos="1440"/>
        </w:tabs>
        <w:ind w:left="1440" w:hanging="360"/>
      </w:pPr>
      <w:rPr>
        <w:rFonts w:ascii="Symbol" w:hAnsi="Symbol" w:hint="default"/>
      </w:rPr>
    </w:lvl>
    <w:lvl w:ilvl="2" w:tplc="2C9A97E6" w:tentative="1">
      <w:start w:val="1"/>
      <w:numFmt w:val="bullet"/>
      <w:lvlText w:val=""/>
      <w:lvlJc w:val="left"/>
      <w:pPr>
        <w:tabs>
          <w:tab w:val="num" w:pos="2160"/>
        </w:tabs>
        <w:ind w:left="2160" w:hanging="360"/>
      </w:pPr>
      <w:rPr>
        <w:rFonts w:ascii="Symbol" w:hAnsi="Symbol" w:hint="default"/>
      </w:rPr>
    </w:lvl>
    <w:lvl w:ilvl="3" w:tplc="C5805E68" w:tentative="1">
      <w:start w:val="1"/>
      <w:numFmt w:val="bullet"/>
      <w:lvlText w:val=""/>
      <w:lvlJc w:val="left"/>
      <w:pPr>
        <w:tabs>
          <w:tab w:val="num" w:pos="2880"/>
        </w:tabs>
        <w:ind w:left="2880" w:hanging="360"/>
      </w:pPr>
      <w:rPr>
        <w:rFonts w:ascii="Symbol" w:hAnsi="Symbol" w:hint="default"/>
      </w:rPr>
    </w:lvl>
    <w:lvl w:ilvl="4" w:tplc="27DEBC78" w:tentative="1">
      <w:start w:val="1"/>
      <w:numFmt w:val="bullet"/>
      <w:lvlText w:val=""/>
      <w:lvlJc w:val="left"/>
      <w:pPr>
        <w:tabs>
          <w:tab w:val="num" w:pos="3600"/>
        </w:tabs>
        <w:ind w:left="3600" w:hanging="360"/>
      </w:pPr>
      <w:rPr>
        <w:rFonts w:ascii="Symbol" w:hAnsi="Symbol" w:hint="default"/>
      </w:rPr>
    </w:lvl>
    <w:lvl w:ilvl="5" w:tplc="01F688DE" w:tentative="1">
      <w:start w:val="1"/>
      <w:numFmt w:val="bullet"/>
      <w:lvlText w:val=""/>
      <w:lvlJc w:val="left"/>
      <w:pPr>
        <w:tabs>
          <w:tab w:val="num" w:pos="4320"/>
        </w:tabs>
        <w:ind w:left="4320" w:hanging="360"/>
      </w:pPr>
      <w:rPr>
        <w:rFonts w:ascii="Symbol" w:hAnsi="Symbol" w:hint="default"/>
      </w:rPr>
    </w:lvl>
    <w:lvl w:ilvl="6" w:tplc="2CA628D0" w:tentative="1">
      <w:start w:val="1"/>
      <w:numFmt w:val="bullet"/>
      <w:lvlText w:val=""/>
      <w:lvlJc w:val="left"/>
      <w:pPr>
        <w:tabs>
          <w:tab w:val="num" w:pos="5040"/>
        </w:tabs>
        <w:ind w:left="5040" w:hanging="360"/>
      </w:pPr>
      <w:rPr>
        <w:rFonts w:ascii="Symbol" w:hAnsi="Symbol" w:hint="default"/>
      </w:rPr>
    </w:lvl>
    <w:lvl w:ilvl="7" w:tplc="206E7698" w:tentative="1">
      <w:start w:val="1"/>
      <w:numFmt w:val="bullet"/>
      <w:lvlText w:val=""/>
      <w:lvlJc w:val="left"/>
      <w:pPr>
        <w:tabs>
          <w:tab w:val="num" w:pos="5760"/>
        </w:tabs>
        <w:ind w:left="5760" w:hanging="360"/>
      </w:pPr>
      <w:rPr>
        <w:rFonts w:ascii="Symbol" w:hAnsi="Symbol" w:hint="default"/>
      </w:rPr>
    </w:lvl>
    <w:lvl w:ilvl="8" w:tplc="49B4D1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38CF1F83"/>
    <w:multiLevelType w:val="hybridMultilevel"/>
    <w:tmpl w:val="47C8205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BE57AA3"/>
    <w:multiLevelType w:val="hybridMultilevel"/>
    <w:tmpl w:val="C2E8B286"/>
    <w:lvl w:ilvl="0" w:tplc="929020C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D9A08FB"/>
    <w:multiLevelType w:val="hybridMultilevel"/>
    <w:tmpl w:val="4F4A5064"/>
    <w:lvl w:ilvl="0" w:tplc="8C869A06">
      <w:start w:val="1"/>
      <w:numFmt w:val="bullet"/>
      <w:lvlText w:val="•"/>
      <w:lvlJc w:val="left"/>
      <w:pPr>
        <w:tabs>
          <w:tab w:val="num" w:pos="720"/>
        </w:tabs>
        <w:ind w:left="720" w:hanging="360"/>
      </w:pPr>
      <w:rPr>
        <w:rFonts w:ascii="Arial" w:hAnsi="Arial" w:hint="default"/>
      </w:rPr>
    </w:lvl>
    <w:lvl w:ilvl="1" w:tplc="4C1ACFBA" w:tentative="1">
      <w:start w:val="1"/>
      <w:numFmt w:val="bullet"/>
      <w:lvlText w:val="•"/>
      <w:lvlJc w:val="left"/>
      <w:pPr>
        <w:tabs>
          <w:tab w:val="num" w:pos="1440"/>
        </w:tabs>
        <w:ind w:left="1440" w:hanging="360"/>
      </w:pPr>
      <w:rPr>
        <w:rFonts w:ascii="Arial" w:hAnsi="Arial" w:hint="default"/>
      </w:rPr>
    </w:lvl>
    <w:lvl w:ilvl="2" w:tplc="A05A0758" w:tentative="1">
      <w:start w:val="1"/>
      <w:numFmt w:val="bullet"/>
      <w:lvlText w:val="•"/>
      <w:lvlJc w:val="left"/>
      <w:pPr>
        <w:tabs>
          <w:tab w:val="num" w:pos="2160"/>
        </w:tabs>
        <w:ind w:left="2160" w:hanging="360"/>
      </w:pPr>
      <w:rPr>
        <w:rFonts w:ascii="Arial" w:hAnsi="Arial" w:hint="default"/>
      </w:rPr>
    </w:lvl>
    <w:lvl w:ilvl="3" w:tplc="0134A748" w:tentative="1">
      <w:start w:val="1"/>
      <w:numFmt w:val="bullet"/>
      <w:lvlText w:val="•"/>
      <w:lvlJc w:val="left"/>
      <w:pPr>
        <w:tabs>
          <w:tab w:val="num" w:pos="2880"/>
        </w:tabs>
        <w:ind w:left="2880" w:hanging="360"/>
      </w:pPr>
      <w:rPr>
        <w:rFonts w:ascii="Arial" w:hAnsi="Arial" w:hint="default"/>
      </w:rPr>
    </w:lvl>
    <w:lvl w:ilvl="4" w:tplc="0428D2E4" w:tentative="1">
      <w:start w:val="1"/>
      <w:numFmt w:val="bullet"/>
      <w:lvlText w:val="•"/>
      <w:lvlJc w:val="left"/>
      <w:pPr>
        <w:tabs>
          <w:tab w:val="num" w:pos="3600"/>
        </w:tabs>
        <w:ind w:left="3600" w:hanging="360"/>
      </w:pPr>
      <w:rPr>
        <w:rFonts w:ascii="Arial" w:hAnsi="Arial" w:hint="default"/>
      </w:rPr>
    </w:lvl>
    <w:lvl w:ilvl="5" w:tplc="2FBE02AE" w:tentative="1">
      <w:start w:val="1"/>
      <w:numFmt w:val="bullet"/>
      <w:lvlText w:val="•"/>
      <w:lvlJc w:val="left"/>
      <w:pPr>
        <w:tabs>
          <w:tab w:val="num" w:pos="4320"/>
        </w:tabs>
        <w:ind w:left="4320" w:hanging="360"/>
      </w:pPr>
      <w:rPr>
        <w:rFonts w:ascii="Arial" w:hAnsi="Arial" w:hint="default"/>
      </w:rPr>
    </w:lvl>
    <w:lvl w:ilvl="6" w:tplc="2FD2D1AC" w:tentative="1">
      <w:start w:val="1"/>
      <w:numFmt w:val="bullet"/>
      <w:lvlText w:val="•"/>
      <w:lvlJc w:val="left"/>
      <w:pPr>
        <w:tabs>
          <w:tab w:val="num" w:pos="5040"/>
        </w:tabs>
        <w:ind w:left="5040" w:hanging="360"/>
      </w:pPr>
      <w:rPr>
        <w:rFonts w:ascii="Arial" w:hAnsi="Arial" w:hint="default"/>
      </w:rPr>
    </w:lvl>
    <w:lvl w:ilvl="7" w:tplc="532AD332" w:tentative="1">
      <w:start w:val="1"/>
      <w:numFmt w:val="bullet"/>
      <w:lvlText w:val="•"/>
      <w:lvlJc w:val="left"/>
      <w:pPr>
        <w:tabs>
          <w:tab w:val="num" w:pos="5760"/>
        </w:tabs>
        <w:ind w:left="5760" w:hanging="360"/>
      </w:pPr>
      <w:rPr>
        <w:rFonts w:ascii="Arial" w:hAnsi="Arial" w:hint="default"/>
      </w:rPr>
    </w:lvl>
    <w:lvl w:ilvl="8" w:tplc="E06C40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E0D2D8B"/>
    <w:multiLevelType w:val="hybridMultilevel"/>
    <w:tmpl w:val="ADF88B72"/>
    <w:lvl w:ilvl="0" w:tplc="F9388516">
      <w:start w:val="1"/>
      <w:numFmt w:val="bullet"/>
      <w:lvlText w:val=""/>
      <w:lvlJc w:val="left"/>
      <w:pPr>
        <w:tabs>
          <w:tab w:val="num" w:pos="720"/>
        </w:tabs>
        <w:ind w:left="720" w:hanging="360"/>
      </w:pPr>
      <w:rPr>
        <w:rFonts w:ascii="Wingdings" w:hAnsi="Wingdings" w:hint="default"/>
      </w:rPr>
    </w:lvl>
    <w:lvl w:ilvl="1" w:tplc="13A606E0" w:tentative="1">
      <w:start w:val="1"/>
      <w:numFmt w:val="bullet"/>
      <w:lvlText w:val=""/>
      <w:lvlJc w:val="left"/>
      <w:pPr>
        <w:tabs>
          <w:tab w:val="num" w:pos="1440"/>
        </w:tabs>
        <w:ind w:left="1440" w:hanging="360"/>
      </w:pPr>
      <w:rPr>
        <w:rFonts w:ascii="Wingdings" w:hAnsi="Wingdings" w:hint="default"/>
      </w:rPr>
    </w:lvl>
    <w:lvl w:ilvl="2" w:tplc="423A35F0" w:tentative="1">
      <w:start w:val="1"/>
      <w:numFmt w:val="bullet"/>
      <w:lvlText w:val=""/>
      <w:lvlJc w:val="left"/>
      <w:pPr>
        <w:tabs>
          <w:tab w:val="num" w:pos="2160"/>
        </w:tabs>
        <w:ind w:left="2160" w:hanging="360"/>
      </w:pPr>
      <w:rPr>
        <w:rFonts w:ascii="Wingdings" w:hAnsi="Wingdings" w:hint="default"/>
      </w:rPr>
    </w:lvl>
    <w:lvl w:ilvl="3" w:tplc="A9F81948" w:tentative="1">
      <w:start w:val="1"/>
      <w:numFmt w:val="bullet"/>
      <w:lvlText w:val=""/>
      <w:lvlJc w:val="left"/>
      <w:pPr>
        <w:tabs>
          <w:tab w:val="num" w:pos="2880"/>
        </w:tabs>
        <w:ind w:left="2880" w:hanging="360"/>
      </w:pPr>
      <w:rPr>
        <w:rFonts w:ascii="Wingdings" w:hAnsi="Wingdings" w:hint="default"/>
      </w:rPr>
    </w:lvl>
    <w:lvl w:ilvl="4" w:tplc="55EE0642" w:tentative="1">
      <w:start w:val="1"/>
      <w:numFmt w:val="bullet"/>
      <w:lvlText w:val=""/>
      <w:lvlJc w:val="left"/>
      <w:pPr>
        <w:tabs>
          <w:tab w:val="num" w:pos="3600"/>
        </w:tabs>
        <w:ind w:left="3600" w:hanging="360"/>
      </w:pPr>
      <w:rPr>
        <w:rFonts w:ascii="Wingdings" w:hAnsi="Wingdings" w:hint="default"/>
      </w:rPr>
    </w:lvl>
    <w:lvl w:ilvl="5" w:tplc="4A3EC376" w:tentative="1">
      <w:start w:val="1"/>
      <w:numFmt w:val="bullet"/>
      <w:lvlText w:val=""/>
      <w:lvlJc w:val="left"/>
      <w:pPr>
        <w:tabs>
          <w:tab w:val="num" w:pos="4320"/>
        </w:tabs>
        <w:ind w:left="4320" w:hanging="360"/>
      </w:pPr>
      <w:rPr>
        <w:rFonts w:ascii="Wingdings" w:hAnsi="Wingdings" w:hint="default"/>
      </w:rPr>
    </w:lvl>
    <w:lvl w:ilvl="6" w:tplc="FBEC437E" w:tentative="1">
      <w:start w:val="1"/>
      <w:numFmt w:val="bullet"/>
      <w:lvlText w:val=""/>
      <w:lvlJc w:val="left"/>
      <w:pPr>
        <w:tabs>
          <w:tab w:val="num" w:pos="5040"/>
        </w:tabs>
        <w:ind w:left="5040" w:hanging="360"/>
      </w:pPr>
      <w:rPr>
        <w:rFonts w:ascii="Wingdings" w:hAnsi="Wingdings" w:hint="default"/>
      </w:rPr>
    </w:lvl>
    <w:lvl w:ilvl="7" w:tplc="9C98EDE2" w:tentative="1">
      <w:start w:val="1"/>
      <w:numFmt w:val="bullet"/>
      <w:lvlText w:val=""/>
      <w:lvlJc w:val="left"/>
      <w:pPr>
        <w:tabs>
          <w:tab w:val="num" w:pos="5760"/>
        </w:tabs>
        <w:ind w:left="5760" w:hanging="360"/>
      </w:pPr>
      <w:rPr>
        <w:rFonts w:ascii="Wingdings" w:hAnsi="Wingdings" w:hint="default"/>
      </w:rPr>
    </w:lvl>
    <w:lvl w:ilvl="8" w:tplc="7D7095A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5923BA"/>
    <w:multiLevelType w:val="hybridMultilevel"/>
    <w:tmpl w:val="C2885BF4"/>
    <w:lvl w:ilvl="0" w:tplc="03A4F94C">
      <w:start w:val="1"/>
      <w:numFmt w:val="bullet"/>
      <w:lvlText w:val="•"/>
      <w:lvlJc w:val="left"/>
      <w:pPr>
        <w:tabs>
          <w:tab w:val="num" w:pos="720"/>
        </w:tabs>
        <w:ind w:left="720" w:hanging="360"/>
      </w:pPr>
      <w:rPr>
        <w:rFonts w:ascii="Arial" w:hAnsi="Arial" w:hint="default"/>
      </w:rPr>
    </w:lvl>
    <w:lvl w:ilvl="1" w:tplc="6BA661A4" w:tentative="1">
      <w:start w:val="1"/>
      <w:numFmt w:val="bullet"/>
      <w:lvlText w:val="•"/>
      <w:lvlJc w:val="left"/>
      <w:pPr>
        <w:tabs>
          <w:tab w:val="num" w:pos="1440"/>
        </w:tabs>
        <w:ind w:left="1440" w:hanging="360"/>
      </w:pPr>
      <w:rPr>
        <w:rFonts w:ascii="Arial" w:hAnsi="Arial" w:hint="default"/>
      </w:rPr>
    </w:lvl>
    <w:lvl w:ilvl="2" w:tplc="4FC81D8A" w:tentative="1">
      <w:start w:val="1"/>
      <w:numFmt w:val="bullet"/>
      <w:lvlText w:val="•"/>
      <w:lvlJc w:val="left"/>
      <w:pPr>
        <w:tabs>
          <w:tab w:val="num" w:pos="2160"/>
        </w:tabs>
        <w:ind w:left="2160" w:hanging="360"/>
      </w:pPr>
      <w:rPr>
        <w:rFonts w:ascii="Arial" w:hAnsi="Arial" w:hint="default"/>
      </w:rPr>
    </w:lvl>
    <w:lvl w:ilvl="3" w:tplc="93F6C176" w:tentative="1">
      <w:start w:val="1"/>
      <w:numFmt w:val="bullet"/>
      <w:lvlText w:val="•"/>
      <w:lvlJc w:val="left"/>
      <w:pPr>
        <w:tabs>
          <w:tab w:val="num" w:pos="2880"/>
        </w:tabs>
        <w:ind w:left="2880" w:hanging="360"/>
      </w:pPr>
      <w:rPr>
        <w:rFonts w:ascii="Arial" w:hAnsi="Arial" w:hint="default"/>
      </w:rPr>
    </w:lvl>
    <w:lvl w:ilvl="4" w:tplc="6BFC40DE" w:tentative="1">
      <w:start w:val="1"/>
      <w:numFmt w:val="bullet"/>
      <w:lvlText w:val="•"/>
      <w:lvlJc w:val="left"/>
      <w:pPr>
        <w:tabs>
          <w:tab w:val="num" w:pos="3600"/>
        </w:tabs>
        <w:ind w:left="3600" w:hanging="360"/>
      </w:pPr>
      <w:rPr>
        <w:rFonts w:ascii="Arial" w:hAnsi="Arial" w:hint="default"/>
      </w:rPr>
    </w:lvl>
    <w:lvl w:ilvl="5" w:tplc="D86E83A2" w:tentative="1">
      <w:start w:val="1"/>
      <w:numFmt w:val="bullet"/>
      <w:lvlText w:val="•"/>
      <w:lvlJc w:val="left"/>
      <w:pPr>
        <w:tabs>
          <w:tab w:val="num" w:pos="4320"/>
        </w:tabs>
        <w:ind w:left="4320" w:hanging="360"/>
      </w:pPr>
      <w:rPr>
        <w:rFonts w:ascii="Arial" w:hAnsi="Arial" w:hint="default"/>
      </w:rPr>
    </w:lvl>
    <w:lvl w:ilvl="6" w:tplc="6D746FA6" w:tentative="1">
      <w:start w:val="1"/>
      <w:numFmt w:val="bullet"/>
      <w:lvlText w:val="•"/>
      <w:lvlJc w:val="left"/>
      <w:pPr>
        <w:tabs>
          <w:tab w:val="num" w:pos="5040"/>
        </w:tabs>
        <w:ind w:left="5040" w:hanging="360"/>
      </w:pPr>
      <w:rPr>
        <w:rFonts w:ascii="Arial" w:hAnsi="Arial" w:hint="default"/>
      </w:rPr>
    </w:lvl>
    <w:lvl w:ilvl="7" w:tplc="8C6EFD3E" w:tentative="1">
      <w:start w:val="1"/>
      <w:numFmt w:val="bullet"/>
      <w:lvlText w:val="•"/>
      <w:lvlJc w:val="left"/>
      <w:pPr>
        <w:tabs>
          <w:tab w:val="num" w:pos="5760"/>
        </w:tabs>
        <w:ind w:left="5760" w:hanging="360"/>
      </w:pPr>
      <w:rPr>
        <w:rFonts w:ascii="Arial" w:hAnsi="Arial" w:hint="default"/>
      </w:rPr>
    </w:lvl>
    <w:lvl w:ilvl="8" w:tplc="DAC2CB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78A4A14"/>
    <w:multiLevelType w:val="hybridMultilevel"/>
    <w:tmpl w:val="6A86F2A0"/>
    <w:lvl w:ilvl="0" w:tplc="A65CBFC2">
      <w:start w:val="1"/>
      <w:numFmt w:val="bullet"/>
      <w:lvlText w:val=""/>
      <w:lvlJc w:val="left"/>
      <w:pPr>
        <w:tabs>
          <w:tab w:val="num" w:pos="720"/>
        </w:tabs>
        <w:ind w:left="720" w:hanging="360"/>
      </w:pPr>
      <w:rPr>
        <w:rFonts w:ascii="Wingdings" w:hAnsi="Wingdings" w:hint="default"/>
      </w:rPr>
    </w:lvl>
    <w:lvl w:ilvl="1" w:tplc="0AB64238" w:tentative="1">
      <w:start w:val="1"/>
      <w:numFmt w:val="bullet"/>
      <w:lvlText w:val=""/>
      <w:lvlJc w:val="left"/>
      <w:pPr>
        <w:tabs>
          <w:tab w:val="num" w:pos="1440"/>
        </w:tabs>
        <w:ind w:left="1440" w:hanging="360"/>
      </w:pPr>
      <w:rPr>
        <w:rFonts w:ascii="Wingdings" w:hAnsi="Wingdings" w:hint="default"/>
      </w:rPr>
    </w:lvl>
    <w:lvl w:ilvl="2" w:tplc="B97ECAEA" w:tentative="1">
      <w:start w:val="1"/>
      <w:numFmt w:val="bullet"/>
      <w:lvlText w:val=""/>
      <w:lvlJc w:val="left"/>
      <w:pPr>
        <w:tabs>
          <w:tab w:val="num" w:pos="2160"/>
        </w:tabs>
        <w:ind w:left="2160" w:hanging="360"/>
      </w:pPr>
      <w:rPr>
        <w:rFonts w:ascii="Wingdings" w:hAnsi="Wingdings" w:hint="default"/>
      </w:rPr>
    </w:lvl>
    <w:lvl w:ilvl="3" w:tplc="F47E29EE" w:tentative="1">
      <w:start w:val="1"/>
      <w:numFmt w:val="bullet"/>
      <w:lvlText w:val=""/>
      <w:lvlJc w:val="left"/>
      <w:pPr>
        <w:tabs>
          <w:tab w:val="num" w:pos="2880"/>
        </w:tabs>
        <w:ind w:left="2880" w:hanging="360"/>
      </w:pPr>
      <w:rPr>
        <w:rFonts w:ascii="Wingdings" w:hAnsi="Wingdings" w:hint="default"/>
      </w:rPr>
    </w:lvl>
    <w:lvl w:ilvl="4" w:tplc="F6245344" w:tentative="1">
      <w:start w:val="1"/>
      <w:numFmt w:val="bullet"/>
      <w:lvlText w:val=""/>
      <w:lvlJc w:val="left"/>
      <w:pPr>
        <w:tabs>
          <w:tab w:val="num" w:pos="3600"/>
        </w:tabs>
        <w:ind w:left="3600" w:hanging="360"/>
      </w:pPr>
      <w:rPr>
        <w:rFonts w:ascii="Wingdings" w:hAnsi="Wingdings" w:hint="default"/>
      </w:rPr>
    </w:lvl>
    <w:lvl w:ilvl="5" w:tplc="BBA2B90A" w:tentative="1">
      <w:start w:val="1"/>
      <w:numFmt w:val="bullet"/>
      <w:lvlText w:val=""/>
      <w:lvlJc w:val="left"/>
      <w:pPr>
        <w:tabs>
          <w:tab w:val="num" w:pos="4320"/>
        </w:tabs>
        <w:ind w:left="4320" w:hanging="360"/>
      </w:pPr>
      <w:rPr>
        <w:rFonts w:ascii="Wingdings" w:hAnsi="Wingdings" w:hint="default"/>
      </w:rPr>
    </w:lvl>
    <w:lvl w:ilvl="6" w:tplc="460A6030" w:tentative="1">
      <w:start w:val="1"/>
      <w:numFmt w:val="bullet"/>
      <w:lvlText w:val=""/>
      <w:lvlJc w:val="left"/>
      <w:pPr>
        <w:tabs>
          <w:tab w:val="num" w:pos="5040"/>
        </w:tabs>
        <w:ind w:left="5040" w:hanging="360"/>
      </w:pPr>
      <w:rPr>
        <w:rFonts w:ascii="Wingdings" w:hAnsi="Wingdings" w:hint="default"/>
      </w:rPr>
    </w:lvl>
    <w:lvl w:ilvl="7" w:tplc="AAEEEF4A" w:tentative="1">
      <w:start w:val="1"/>
      <w:numFmt w:val="bullet"/>
      <w:lvlText w:val=""/>
      <w:lvlJc w:val="left"/>
      <w:pPr>
        <w:tabs>
          <w:tab w:val="num" w:pos="5760"/>
        </w:tabs>
        <w:ind w:left="5760" w:hanging="360"/>
      </w:pPr>
      <w:rPr>
        <w:rFonts w:ascii="Wingdings" w:hAnsi="Wingdings" w:hint="default"/>
      </w:rPr>
    </w:lvl>
    <w:lvl w:ilvl="8" w:tplc="81C0022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DC5DE4"/>
    <w:multiLevelType w:val="hybridMultilevel"/>
    <w:tmpl w:val="95986CEE"/>
    <w:lvl w:ilvl="0" w:tplc="C0CCC4D4">
      <w:start w:val="1"/>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5" w15:restartNumberingAfterBreak="0">
    <w:nsid w:val="4DAB5B1E"/>
    <w:multiLevelType w:val="hybridMultilevel"/>
    <w:tmpl w:val="94FE81AE"/>
    <w:lvl w:ilvl="0" w:tplc="661486CA">
      <w:start w:val="1"/>
      <w:numFmt w:val="bullet"/>
      <w:lvlText w:val="•"/>
      <w:lvlJc w:val="left"/>
      <w:pPr>
        <w:tabs>
          <w:tab w:val="num" w:pos="720"/>
        </w:tabs>
        <w:ind w:left="720" w:hanging="360"/>
      </w:pPr>
      <w:rPr>
        <w:rFonts w:ascii="Arial" w:hAnsi="Arial" w:hint="default"/>
      </w:rPr>
    </w:lvl>
    <w:lvl w:ilvl="1" w:tplc="77EAB2BC" w:tentative="1">
      <w:start w:val="1"/>
      <w:numFmt w:val="bullet"/>
      <w:lvlText w:val="•"/>
      <w:lvlJc w:val="left"/>
      <w:pPr>
        <w:tabs>
          <w:tab w:val="num" w:pos="1440"/>
        </w:tabs>
        <w:ind w:left="1440" w:hanging="360"/>
      </w:pPr>
      <w:rPr>
        <w:rFonts w:ascii="Arial" w:hAnsi="Arial" w:hint="default"/>
      </w:rPr>
    </w:lvl>
    <w:lvl w:ilvl="2" w:tplc="7F9E6A4E" w:tentative="1">
      <w:start w:val="1"/>
      <w:numFmt w:val="bullet"/>
      <w:lvlText w:val="•"/>
      <w:lvlJc w:val="left"/>
      <w:pPr>
        <w:tabs>
          <w:tab w:val="num" w:pos="2160"/>
        </w:tabs>
        <w:ind w:left="2160" w:hanging="360"/>
      </w:pPr>
      <w:rPr>
        <w:rFonts w:ascii="Arial" w:hAnsi="Arial" w:hint="default"/>
      </w:rPr>
    </w:lvl>
    <w:lvl w:ilvl="3" w:tplc="D2F80A2E" w:tentative="1">
      <w:start w:val="1"/>
      <w:numFmt w:val="bullet"/>
      <w:lvlText w:val="•"/>
      <w:lvlJc w:val="left"/>
      <w:pPr>
        <w:tabs>
          <w:tab w:val="num" w:pos="2880"/>
        </w:tabs>
        <w:ind w:left="2880" w:hanging="360"/>
      </w:pPr>
      <w:rPr>
        <w:rFonts w:ascii="Arial" w:hAnsi="Arial" w:hint="default"/>
      </w:rPr>
    </w:lvl>
    <w:lvl w:ilvl="4" w:tplc="E594075A" w:tentative="1">
      <w:start w:val="1"/>
      <w:numFmt w:val="bullet"/>
      <w:lvlText w:val="•"/>
      <w:lvlJc w:val="left"/>
      <w:pPr>
        <w:tabs>
          <w:tab w:val="num" w:pos="3600"/>
        </w:tabs>
        <w:ind w:left="3600" w:hanging="360"/>
      </w:pPr>
      <w:rPr>
        <w:rFonts w:ascii="Arial" w:hAnsi="Arial" w:hint="default"/>
      </w:rPr>
    </w:lvl>
    <w:lvl w:ilvl="5" w:tplc="5458101C" w:tentative="1">
      <w:start w:val="1"/>
      <w:numFmt w:val="bullet"/>
      <w:lvlText w:val="•"/>
      <w:lvlJc w:val="left"/>
      <w:pPr>
        <w:tabs>
          <w:tab w:val="num" w:pos="4320"/>
        </w:tabs>
        <w:ind w:left="4320" w:hanging="360"/>
      </w:pPr>
      <w:rPr>
        <w:rFonts w:ascii="Arial" w:hAnsi="Arial" w:hint="default"/>
      </w:rPr>
    </w:lvl>
    <w:lvl w:ilvl="6" w:tplc="614AAC0A" w:tentative="1">
      <w:start w:val="1"/>
      <w:numFmt w:val="bullet"/>
      <w:lvlText w:val="•"/>
      <w:lvlJc w:val="left"/>
      <w:pPr>
        <w:tabs>
          <w:tab w:val="num" w:pos="5040"/>
        </w:tabs>
        <w:ind w:left="5040" w:hanging="360"/>
      </w:pPr>
      <w:rPr>
        <w:rFonts w:ascii="Arial" w:hAnsi="Arial" w:hint="default"/>
      </w:rPr>
    </w:lvl>
    <w:lvl w:ilvl="7" w:tplc="87C07542" w:tentative="1">
      <w:start w:val="1"/>
      <w:numFmt w:val="bullet"/>
      <w:lvlText w:val="•"/>
      <w:lvlJc w:val="left"/>
      <w:pPr>
        <w:tabs>
          <w:tab w:val="num" w:pos="5760"/>
        </w:tabs>
        <w:ind w:left="5760" w:hanging="360"/>
      </w:pPr>
      <w:rPr>
        <w:rFonts w:ascii="Arial" w:hAnsi="Arial" w:hint="default"/>
      </w:rPr>
    </w:lvl>
    <w:lvl w:ilvl="8" w:tplc="0812F88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EEF5AFB"/>
    <w:multiLevelType w:val="hybridMultilevel"/>
    <w:tmpl w:val="4880E542"/>
    <w:lvl w:ilvl="0" w:tplc="B566B352">
      <w:start w:val="1"/>
      <w:numFmt w:val="decimal"/>
      <w:lvlText w:val="%1."/>
      <w:lvlJc w:val="left"/>
      <w:pPr>
        <w:tabs>
          <w:tab w:val="num" w:pos="720"/>
        </w:tabs>
        <w:ind w:left="720" w:hanging="360"/>
      </w:pPr>
    </w:lvl>
    <w:lvl w:ilvl="1" w:tplc="CFEE8C38" w:tentative="1">
      <w:start w:val="1"/>
      <w:numFmt w:val="decimal"/>
      <w:lvlText w:val="%2."/>
      <w:lvlJc w:val="left"/>
      <w:pPr>
        <w:tabs>
          <w:tab w:val="num" w:pos="1440"/>
        </w:tabs>
        <w:ind w:left="1440" w:hanging="360"/>
      </w:pPr>
    </w:lvl>
    <w:lvl w:ilvl="2" w:tplc="ABA206F2" w:tentative="1">
      <w:start w:val="1"/>
      <w:numFmt w:val="decimal"/>
      <w:lvlText w:val="%3."/>
      <w:lvlJc w:val="left"/>
      <w:pPr>
        <w:tabs>
          <w:tab w:val="num" w:pos="2160"/>
        </w:tabs>
        <w:ind w:left="2160" w:hanging="360"/>
      </w:pPr>
    </w:lvl>
    <w:lvl w:ilvl="3" w:tplc="CEBEE3EC" w:tentative="1">
      <w:start w:val="1"/>
      <w:numFmt w:val="decimal"/>
      <w:lvlText w:val="%4."/>
      <w:lvlJc w:val="left"/>
      <w:pPr>
        <w:tabs>
          <w:tab w:val="num" w:pos="2880"/>
        </w:tabs>
        <w:ind w:left="2880" w:hanging="360"/>
      </w:pPr>
    </w:lvl>
    <w:lvl w:ilvl="4" w:tplc="7222F6BC" w:tentative="1">
      <w:start w:val="1"/>
      <w:numFmt w:val="decimal"/>
      <w:lvlText w:val="%5."/>
      <w:lvlJc w:val="left"/>
      <w:pPr>
        <w:tabs>
          <w:tab w:val="num" w:pos="3600"/>
        </w:tabs>
        <w:ind w:left="3600" w:hanging="360"/>
      </w:pPr>
    </w:lvl>
    <w:lvl w:ilvl="5" w:tplc="31AE5DA4" w:tentative="1">
      <w:start w:val="1"/>
      <w:numFmt w:val="decimal"/>
      <w:lvlText w:val="%6."/>
      <w:lvlJc w:val="left"/>
      <w:pPr>
        <w:tabs>
          <w:tab w:val="num" w:pos="4320"/>
        </w:tabs>
        <w:ind w:left="4320" w:hanging="360"/>
      </w:pPr>
    </w:lvl>
    <w:lvl w:ilvl="6" w:tplc="EEDE4CF2" w:tentative="1">
      <w:start w:val="1"/>
      <w:numFmt w:val="decimal"/>
      <w:lvlText w:val="%7."/>
      <w:lvlJc w:val="left"/>
      <w:pPr>
        <w:tabs>
          <w:tab w:val="num" w:pos="5040"/>
        </w:tabs>
        <w:ind w:left="5040" w:hanging="360"/>
      </w:pPr>
    </w:lvl>
    <w:lvl w:ilvl="7" w:tplc="362A790C" w:tentative="1">
      <w:start w:val="1"/>
      <w:numFmt w:val="decimal"/>
      <w:lvlText w:val="%8."/>
      <w:lvlJc w:val="left"/>
      <w:pPr>
        <w:tabs>
          <w:tab w:val="num" w:pos="5760"/>
        </w:tabs>
        <w:ind w:left="5760" w:hanging="360"/>
      </w:pPr>
    </w:lvl>
    <w:lvl w:ilvl="8" w:tplc="60E80F48" w:tentative="1">
      <w:start w:val="1"/>
      <w:numFmt w:val="decimal"/>
      <w:lvlText w:val="%9."/>
      <w:lvlJc w:val="left"/>
      <w:pPr>
        <w:tabs>
          <w:tab w:val="num" w:pos="6480"/>
        </w:tabs>
        <w:ind w:left="6480" w:hanging="360"/>
      </w:pPr>
    </w:lvl>
  </w:abstractNum>
  <w:abstractNum w:abstractNumId="37" w15:restartNumberingAfterBreak="0">
    <w:nsid w:val="51126D98"/>
    <w:multiLevelType w:val="hybridMultilevel"/>
    <w:tmpl w:val="3064E8BE"/>
    <w:lvl w:ilvl="0" w:tplc="B8FAE91C">
      <w:start w:val="1"/>
      <w:numFmt w:val="bullet"/>
      <w:lvlText w:val="•"/>
      <w:lvlJc w:val="left"/>
      <w:pPr>
        <w:tabs>
          <w:tab w:val="num" w:pos="720"/>
        </w:tabs>
        <w:ind w:left="720" w:hanging="360"/>
      </w:pPr>
      <w:rPr>
        <w:rFonts w:ascii="Arial" w:hAnsi="Arial" w:hint="default"/>
      </w:rPr>
    </w:lvl>
    <w:lvl w:ilvl="1" w:tplc="080C000B">
      <w:start w:val="1"/>
      <w:numFmt w:val="bullet"/>
      <w:lvlText w:val=""/>
      <w:lvlJc w:val="left"/>
      <w:pPr>
        <w:tabs>
          <w:tab w:val="num" w:pos="1440"/>
        </w:tabs>
        <w:ind w:left="1440" w:hanging="360"/>
      </w:pPr>
      <w:rPr>
        <w:rFonts w:ascii="Wingdings" w:hAnsi="Wingdings" w:hint="default"/>
      </w:rPr>
    </w:lvl>
    <w:lvl w:ilvl="2" w:tplc="A6B4C992" w:tentative="1">
      <w:start w:val="1"/>
      <w:numFmt w:val="bullet"/>
      <w:lvlText w:val="•"/>
      <w:lvlJc w:val="left"/>
      <w:pPr>
        <w:tabs>
          <w:tab w:val="num" w:pos="2160"/>
        </w:tabs>
        <w:ind w:left="2160" w:hanging="360"/>
      </w:pPr>
      <w:rPr>
        <w:rFonts w:ascii="Arial" w:hAnsi="Arial" w:hint="default"/>
      </w:rPr>
    </w:lvl>
    <w:lvl w:ilvl="3" w:tplc="9D46F36A" w:tentative="1">
      <w:start w:val="1"/>
      <w:numFmt w:val="bullet"/>
      <w:lvlText w:val="•"/>
      <w:lvlJc w:val="left"/>
      <w:pPr>
        <w:tabs>
          <w:tab w:val="num" w:pos="2880"/>
        </w:tabs>
        <w:ind w:left="2880" w:hanging="360"/>
      </w:pPr>
      <w:rPr>
        <w:rFonts w:ascii="Arial" w:hAnsi="Arial" w:hint="default"/>
      </w:rPr>
    </w:lvl>
    <w:lvl w:ilvl="4" w:tplc="E7E6DFFC" w:tentative="1">
      <w:start w:val="1"/>
      <w:numFmt w:val="bullet"/>
      <w:lvlText w:val="•"/>
      <w:lvlJc w:val="left"/>
      <w:pPr>
        <w:tabs>
          <w:tab w:val="num" w:pos="3600"/>
        </w:tabs>
        <w:ind w:left="3600" w:hanging="360"/>
      </w:pPr>
      <w:rPr>
        <w:rFonts w:ascii="Arial" w:hAnsi="Arial" w:hint="default"/>
      </w:rPr>
    </w:lvl>
    <w:lvl w:ilvl="5" w:tplc="54863270" w:tentative="1">
      <w:start w:val="1"/>
      <w:numFmt w:val="bullet"/>
      <w:lvlText w:val="•"/>
      <w:lvlJc w:val="left"/>
      <w:pPr>
        <w:tabs>
          <w:tab w:val="num" w:pos="4320"/>
        </w:tabs>
        <w:ind w:left="4320" w:hanging="360"/>
      </w:pPr>
      <w:rPr>
        <w:rFonts w:ascii="Arial" w:hAnsi="Arial" w:hint="default"/>
      </w:rPr>
    </w:lvl>
    <w:lvl w:ilvl="6" w:tplc="6BFC3CC2" w:tentative="1">
      <w:start w:val="1"/>
      <w:numFmt w:val="bullet"/>
      <w:lvlText w:val="•"/>
      <w:lvlJc w:val="left"/>
      <w:pPr>
        <w:tabs>
          <w:tab w:val="num" w:pos="5040"/>
        </w:tabs>
        <w:ind w:left="5040" w:hanging="360"/>
      </w:pPr>
      <w:rPr>
        <w:rFonts w:ascii="Arial" w:hAnsi="Arial" w:hint="default"/>
      </w:rPr>
    </w:lvl>
    <w:lvl w:ilvl="7" w:tplc="4A484236" w:tentative="1">
      <w:start w:val="1"/>
      <w:numFmt w:val="bullet"/>
      <w:lvlText w:val="•"/>
      <w:lvlJc w:val="left"/>
      <w:pPr>
        <w:tabs>
          <w:tab w:val="num" w:pos="5760"/>
        </w:tabs>
        <w:ind w:left="5760" w:hanging="360"/>
      </w:pPr>
      <w:rPr>
        <w:rFonts w:ascii="Arial" w:hAnsi="Arial" w:hint="default"/>
      </w:rPr>
    </w:lvl>
    <w:lvl w:ilvl="8" w:tplc="619C157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54573D7"/>
    <w:multiLevelType w:val="hybridMultilevel"/>
    <w:tmpl w:val="C3182192"/>
    <w:lvl w:ilvl="0" w:tplc="3D7C1422">
      <w:start w:val="1"/>
      <w:numFmt w:val="bullet"/>
      <w:lvlText w:val=""/>
      <w:lvlJc w:val="left"/>
      <w:pPr>
        <w:tabs>
          <w:tab w:val="num" w:pos="720"/>
        </w:tabs>
        <w:ind w:left="720" w:hanging="360"/>
      </w:pPr>
      <w:rPr>
        <w:rFonts w:ascii="Wingdings" w:hAnsi="Wingdings" w:hint="default"/>
      </w:rPr>
    </w:lvl>
    <w:lvl w:ilvl="1" w:tplc="E3143850" w:tentative="1">
      <w:start w:val="1"/>
      <w:numFmt w:val="bullet"/>
      <w:lvlText w:val=""/>
      <w:lvlJc w:val="left"/>
      <w:pPr>
        <w:tabs>
          <w:tab w:val="num" w:pos="1440"/>
        </w:tabs>
        <w:ind w:left="1440" w:hanging="360"/>
      </w:pPr>
      <w:rPr>
        <w:rFonts w:ascii="Wingdings" w:hAnsi="Wingdings" w:hint="default"/>
      </w:rPr>
    </w:lvl>
    <w:lvl w:ilvl="2" w:tplc="DD1865C2" w:tentative="1">
      <w:start w:val="1"/>
      <w:numFmt w:val="bullet"/>
      <w:lvlText w:val=""/>
      <w:lvlJc w:val="left"/>
      <w:pPr>
        <w:tabs>
          <w:tab w:val="num" w:pos="2160"/>
        </w:tabs>
        <w:ind w:left="2160" w:hanging="360"/>
      </w:pPr>
      <w:rPr>
        <w:rFonts w:ascii="Wingdings" w:hAnsi="Wingdings" w:hint="default"/>
      </w:rPr>
    </w:lvl>
    <w:lvl w:ilvl="3" w:tplc="3A88E2E2" w:tentative="1">
      <w:start w:val="1"/>
      <w:numFmt w:val="bullet"/>
      <w:lvlText w:val=""/>
      <w:lvlJc w:val="left"/>
      <w:pPr>
        <w:tabs>
          <w:tab w:val="num" w:pos="2880"/>
        </w:tabs>
        <w:ind w:left="2880" w:hanging="360"/>
      </w:pPr>
      <w:rPr>
        <w:rFonts w:ascii="Wingdings" w:hAnsi="Wingdings" w:hint="default"/>
      </w:rPr>
    </w:lvl>
    <w:lvl w:ilvl="4" w:tplc="996083B0" w:tentative="1">
      <w:start w:val="1"/>
      <w:numFmt w:val="bullet"/>
      <w:lvlText w:val=""/>
      <w:lvlJc w:val="left"/>
      <w:pPr>
        <w:tabs>
          <w:tab w:val="num" w:pos="3600"/>
        </w:tabs>
        <w:ind w:left="3600" w:hanging="360"/>
      </w:pPr>
      <w:rPr>
        <w:rFonts w:ascii="Wingdings" w:hAnsi="Wingdings" w:hint="default"/>
      </w:rPr>
    </w:lvl>
    <w:lvl w:ilvl="5" w:tplc="8B7ED792" w:tentative="1">
      <w:start w:val="1"/>
      <w:numFmt w:val="bullet"/>
      <w:lvlText w:val=""/>
      <w:lvlJc w:val="left"/>
      <w:pPr>
        <w:tabs>
          <w:tab w:val="num" w:pos="4320"/>
        </w:tabs>
        <w:ind w:left="4320" w:hanging="360"/>
      </w:pPr>
      <w:rPr>
        <w:rFonts w:ascii="Wingdings" w:hAnsi="Wingdings" w:hint="default"/>
      </w:rPr>
    </w:lvl>
    <w:lvl w:ilvl="6" w:tplc="B8508800" w:tentative="1">
      <w:start w:val="1"/>
      <w:numFmt w:val="bullet"/>
      <w:lvlText w:val=""/>
      <w:lvlJc w:val="left"/>
      <w:pPr>
        <w:tabs>
          <w:tab w:val="num" w:pos="5040"/>
        </w:tabs>
        <w:ind w:left="5040" w:hanging="360"/>
      </w:pPr>
      <w:rPr>
        <w:rFonts w:ascii="Wingdings" w:hAnsi="Wingdings" w:hint="default"/>
      </w:rPr>
    </w:lvl>
    <w:lvl w:ilvl="7" w:tplc="F920E10C" w:tentative="1">
      <w:start w:val="1"/>
      <w:numFmt w:val="bullet"/>
      <w:lvlText w:val=""/>
      <w:lvlJc w:val="left"/>
      <w:pPr>
        <w:tabs>
          <w:tab w:val="num" w:pos="5760"/>
        </w:tabs>
        <w:ind w:left="5760" w:hanging="360"/>
      </w:pPr>
      <w:rPr>
        <w:rFonts w:ascii="Wingdings" w:hAnsi="Wingdings" w:hint="default"/>
      </w:rPr>
    </w:lvl>
    <w:lvl w:ilvl="8" w:tplc="479A4D1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BA057B"/>
    <w:multiLevelType w:val="hybridMultilevel"/>
    <w:tmpl w:val="91FCF420"/>
    <w:lvl w:ilvl="0" w:tplc="929020C4">
      <w:numFmt w:val="bullet"/>
      <w:lvlText w:val="-"/>
      <w:lvlJc w:val="left"/>
      <w:pPr>
        <w:ind w:left="720" w:hanging="360"/>
      </w:pPr>
      <w:rPr>
        <w:rFonts w:ascii="Calibri" w:eastAsiaTheme="minorHAnsi" w:hAnsi="Calibri" w:cs="Calibri" w:hint="default"/>
      </w:rPr>
    </w:lvl>
    <w:lvl w:ilvl="1" w:tplc="929020C4">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D901FD9"/>
    <w:multiLevelType w:val="hybridMultilevel"/>
    <w:tmpl w:val="E38AD49E"/>
    <w:lvl w:ilvl="0" w:tplc="6CEAAF0A">
      <w:start w:val="1"/>
      <w:numFmt w:val="bullet"/>
      <w:lvlText w:val=""/>
      <w:lvlJc w:val="left"/>
      <w:pPr>
        <w:tabs>
          <w:tab w:val="num" w:pos="720"/>
        </w:tabs>
        <w:ind w:left="720" w:hanging="360"/>
      </w:pPr>
      <w:rPr>
        <w:rFonts w:ascii="Symbol" w:hAnsi="Symbol" w:hint="default"/>
      </w:rPr>
    </w:lvl>
    <w:lvl w:ilvl="1" w:tplc="997A7ECE" w:tentative="1">
      <w:start w:val="1"/>
      <w:numFmt w:val="bullet"/>
      <w:lvlText w:val=""/>
      <w:lvlJc w:val="left"/>
      <w:pPr>
        <w:tabs>
          <w:tab w:val="num" w:pos="1440"/>
        </w:tabs>
        <w:ind w:left="1440" w:hanging="360"/>
      </w:pPr>
      <w:rPr>
        <w:rFonts w:ascii="Symbol" w:hAnsi="Symbol" w:hint="default"/>
      </w:rPr>
    </w:lvl>
    <w:lvl w:ilvl="2" w:tplc="2A625930" w:tentative="1">
      <w:start w:val="1"/>
      <w:numFmt w:val="bullet"/>
      <w:lvlText w:val=""/>
      <w:lvlJc w:val="left"/>
      <w:pPr>
        <w:tabs>
          <w:tab w:val="num" w:pos="2160"/>
        </w:tabs>
        <w:ind w:left="2160" w:hanging="360"/>
      </w:pPr>
      <w:rPr>
        <w:rFonts w:ascii="Symbol" w:hAnsi="Symbol" w:hint="default"/>
      </w:rPr>
    </w:lvl>
    <w:lvl w:ilvl="3" w:tplc="EAD0D628" w:tentative="1">
      <w:start w:val="1"/>
      <w:numFmt w:val="bullet"/>
      <w:lvlText w:val=""/>
      <w:lvlJc w:val="left"/>
      <w:pPr>
        <w:tabs>
          <w:tab w:val="num" w:pos="2880"/>
        </w:tabs>
        <w:ind w:left="2880" w:hanging="360"/>
      </w:pPr>
      <w:rPr>
        <w:rFonts w:ascii="Symbol" w:hAnsi="Symbol" w:hint="default"/>
      </w:rPr>
    </w:lvl>
    <w:lvl w:ilvl="4" w:tplc="632CFE44" w:tentative="1">
      <w:start w:val="1"/>
      <w:numFmt w:val="bullet"/>
      <w:lvlText w:val=""/>
      <w:lvlJc w:val="left"/>
      <w:pPr>
        <w:tabs>
          <w:tab w:val="num" w:pos="3600"/>
        </w:tabs>
        <w:ind w:left="3600" w:hanging="360"/>
      </w:pPr>
      <w:rPr>
        <w:rFonts w:ascii="Symbol" w:hAnsi="Symbol" w:hint="default"/>
      </w:rPr>
    </w:lvl>
    <w:lvl w:ilvl="5" w:tplc="1578E1EE" w:tentative="1">
      <w:start w:val="1"/>
      <w:numFmt w:val="bullet"/>
      <w:lvlText w:val=""/>
      <w:lvlJc w:val="left"/>
      <w:pPr>
        <w:tabs>
          <w:tab w:val="num" w:pos="4320"/>
        </w:tabs>
        <w:ind w:left="4320" w:hanging="360"/>
      </w:pPr>
      <w:rPr>
        <w:rFonts w:ascii="Symbol" w:hAnsi="Symbol" w:hint="default"/>
      </w:rPr>
    </w:lvl>
    <w:lvl w:ilvl="6" w:tplc="FC68E112" w:tentative="1">
      <w:start w:val="1"/>
      <w:numFmt w:val="bullet"/>
      <w:lvlText w:val=""/>
      <w:lvlJc w:val="left"/>
      <w:pPr>
        <w:tabs>
          <w:tab w:val="num" w:pos="5040"/>
        </w:tabs>
        <w:ind w:left="5040" w:hanging="360"/>
      </w:pPr>
      <w:rPr>
        <w:rFonts w:ascii="Symbol" w:hAnsi="Symbol" w:hint="default"/>
      </w:rPr>
    </w:lvl>
    <w:lvl w:ilvl="7" w:tplc="1E04FCB2" w:tentative="1">
      <w:start w:val="1"/>
      <w:numFmt w:val="bullet"/>
      <w:lvlText w:val=""/>
      <w:lvlJc w:val="left"/>
      <w:pPr>
        <w:tabs>
          <w:tab w:val="num" w:pos="5760"/>
        </w:tabs>
        <w:ind w:left="5760" w:hanging="360"/>
      </w:pPr>
      <w:rPr>
        <w:rFonts w:ascii="Symbol" w:hAnsi="Symbol" w:hint="default"/>
      </w:rPr>
    </w:lvl>
    <w:lvl w:ilvl="8" w:tplc="FEBE8B88"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4682B26"/>
    <w:multiLevelType w:val="hybridMultilevel"/>
    <w:tmpl w:val="1F46136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4"/>
  </w:num>
  <w:num w:numId="4">
    <w:abstractNumId w:val="0"/>
  </w:num>
  <w:num w:numId="5">
    <w:abstractNumId w:val="10"/>
  </w:num>
  <w:num w:numId="6">
    <w:abstractNumId w:val="20"/>
  </w:num>
  <w:num w:numId="7">
    <w:abstractNumId w:val="2"/>
  </w:num>
  <w:num w:numId="8">
    <w:abstractNumId w:val="36"/>
  </w:num>
  <w:num w:numId="9">
    <w:abstractNumId w:val="30"/>
  </w:num>
  <w:num w:numId="10">
    <w:abstractNumId w:val="28"/>
  </w:num>
  <w:num w:numId="11">
    <w:abstractNumId w:val="1"/>
  </w:num>
  <w:num w:numId="12">
    <w:abstractNumId w:val="4"/>
  </w:num>
  <w:num w:numId="13">
    <w:abstractNumId w:val="6"/>
  </w:num>
  <w:num w:numId="14">
    <w:abstractNumId w:val="17"/>
  </w:num>
  <w:num w:numId="15">
    <w:abstractNumId w:val="5"/>
  </w:num>
  <w:num w:numId="16">
    <w:abstractNumId w:val="22"/>
  </w:num>
  <w:num w:numId="17">
    <w:abstractNumId w:val="12"/>
  </w:num>
  <w:num w:numId="18">
    <w:abstractNumId w:val="41"/>
  </w:num>
  <w:num w:numId="19">
    <w:abstractNumId w:val="13"/>
  </w:num>
  <w:num w:numId="20">
    <w:abstractNumId w:val="18"/>
  </w:num>
  <w:num w:numId="21">
    <w:abstractNumId w:val="38"/>
  </w:num>
  <w:num w:numId="22">
    <w:abstractNumId w:val="9"/>
  </w:num>
  <w:num w:numId="23">
    <w:abstractNumId w:val="3"/>
  </w:num>
  <w:num w:numId="24">
    <w:abstractNumId w:val="31"/>
  </w:num>
  <w:num w:numId="25">
    <w:abstractNumId w:val="35"/>
  </w:num>
  <w:num w:numId="26">
    <w:abstractNumId w:val="16"/>
  </w:num>
  <w:num w:numId="27">
    <w:abstractNumId w:val="33"/>
  </w:num>
  <w:num w:numId="28">
    <w:abstractNumId w:val="32"/>
  </w:num>
  <w:num w:numId="29">
    <w:abstractNumId w:val="37"/>
  </w:num>
  <w:num w:numId="30">
    <w:abstractNumId w:val="15"/>
  </w:num>
  <w:num w:numId="31">
    <w:abstractNumId w:val="27"/>
  </w:num>
  <w:num w:numId="32">
    <w:abstractNumId w:val="24"/>
  </w:num>
  <w:num w:numId="33">
    <w:abstractNumId w:val="40"/>
  </w:num>
  <w:num w:numId="34">
    <w:abstractNumId w:val="23"/>
  </w:num>
  <w:num w:numId="35">
    <w:abstractNumId w:val="25"/>
  </w:num>
  <w:num w:numId="36">
    <w:abstractNumId w:val="19"/>
  </w:num>
  <w:num w:numId="37">
    <w:abstractNumId w:val="39"/>
  </w:num>
  <w:num w:numId="38">
    <w:abstractNumId w:val="11"/>
  </w:num>
  <w:num w:numId="39">
    <w:abstractNumId w:val="29"/>
  </w:num>
  <w:num w:numId="40">
    <w:abstractNumId w:val="26"/>
  </w:num>
  <w:num w:numId="41">
    <w:abstractNumId w:val="8"/>
  </w:num>
  <w:num w:numId="42">
    <w:abstractNumId w:val="7"/>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C3E"/>
    <w:rsid w:val="0000131E"/>
    <w:rsid w:val="00043DE3"/>
    <w:rsid w:val="00077B9E"/>
    <w:rsid w:val="000B3F2E"/>
    <w:rsid w:val="000F4A5E"/>
    <w:rsid w:val="001211C5"/>
    <w:rsid w:val="00155E53"/>
    <w:rsid w:val="0019249E"/>
    <w:rsid w:val="00240E09"/>
    <w:rsid w:val="002555C9"/>
    <w:rsid w:val="002641F2"/>
    <w:rsid w:val="00293BB7"/>
    <w:rsid w:val="002944B0"/>
    <w:rsid w:val="002A25AC"/>
    <w:rsid w:val="002B63EB"/>
    <w:rsid w:val="002C2D30"/>
    <w:rsid w:val="00300F9A"/>
    <w:rsid w:val="003022C2"/>
    <w:rsid w:val="00331756"/>
    <w:rsid w:val="0033462D"/>
    <w:rsid w:val="00391640"/>
    <w:rsid w:val="003A13D6"/>
    <w:rsid w:val="003C73ED"/>
    <w:rsid w:val="003D7342"/>
    <w:rsid w:val="003E771A"/>
    <w:rsid w:val="00423E26"/>
    <w:rsid w:val="00434A40"/>
    <w:rsid w:val="00492E41"/>
    <w:rsid w:val="004A14EF"/>
    <w:rsid w:val="004D3EA5"/>
    <w:rsid w:val="004E6F92"/>
    <w:rsid w:val="005174AF"/>
    <w:rsid w:val="00532C55"/>
    <w:rsid w:val="00553999"/>
    <w:rsid w:val="00557AF8"/>
    <w:rsid w:val="00563B83"/>
    <w:rsid w:val="005D1ADA"/>
    <w:rsid w:val="00611C8D"/>
    <w:rsid w:val="00611DCD"/>
    <w:rsid w:val="0065504E"/>
    <w:rsid w:val="00690A7E"/>
    <w:rsid w:val="00692259"/>
    <w:rsid w:val="006978A2"/>
    <w:rsid w:val="006E4624"/>
    <w:rsid w:val="006F3742"/>
    <w:rsid w:val="00707A40"/>
    <w:rsid w:val="00716A0B"/>
    <w:rsid w:val="00736426"/>
    <w:rsid w:val="00752FD1"/>
    <w:rsid w:val="007530ED"/>
    <w:rsid w:val="007562D2"/>
    <w:rsid w:val="00761D2D"/>
    <w:rsid w:val="007949A1"/>
    <w:rsid w:val="007A309B"/>
    <w:rsid w:val="007B76B9"/>
    <w:rsid w:val="00891FF5"/>
    <w:rsid w:val="008D7122"/>
    <w:rsid w:val="00925ED9"/>
    <w:rsid w:val="00941D7E"/>
    <w:rsid w:val="009647E3"/>
    <w:rsid w:val="009B45FC"/>
    <w:rsid w:val="00A06CC5"/>
    <w:rsid w:val="00A1018F"/>
    <w:rsid w:val="00A37694"/>
    <w:rsid w:val="00A44FAC"/>
    <w:rsid w:val="00A81E19"/>
    <w:rsid w:val="00AE2F68"/>
    <w:rsid w:val="00B16367"/>
    <w:rsid w:val="00B41C0D"/>
    <w:rsid w:val="00B549E4"/>
    <w:rsid w:val="00BD7928"/>
    <w:rsid w:val="00C014E5"/>
    <w:rsid w:val="00D03E07"/>
    <w:rsid w:val="00D32844"/>
    <w:rsid w:val="00D347F8"/>
    <w:rsid w:val="00D66C3E"/>
    <w:rsid w:val="00D6710F"/>
    <w:rsid w:val="00DF6A42"/>
    <w:rsid w:val="00E013AD"/>
    <w:rsid w:val="00E31104"/>
    <w:rsid w:val="00E552DF"/>
    <w:rsid w:val="00E75CBA"/>
    <w:rsid w:val="00EB285F"/>
    <w:rsid w:val="00F817B9"/>
    <w:rsid w:val="00F86D7C"/>
    <w:rsid w:val="00FB0510"/>
    <w:rsid w:val="00FD695B"/>
    <w:rsid w:val="00FE26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7348"/>
  <w15:chartTrackingRefBased/>
  <w15:docId w15:val="{C524BC9D-4BAE-4759-90DF-F48F7051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F9A"/>
    <w:pPr>
      <w:spacing w:after="0" w:line="240" w:lineRule="auto"/>
    </w:pPr>
    <w:rPr>
      <w:rFonts w:ascii="Futura Bk BT" w:eastAsia="Times New Roman" w:hAnsi="Futura Bk BT" w:cs="Times New Roman"/>
      <w:sz w:val="24"/>
      <w:szCs w:val="24"/>
      <w:lang w:eastAsia="fr-FR"/>
    </w:rPr>
  </w:style>
  <w:style w:type="paragraph" w:styleId="Titre1">
    <w:name w:val="heading 1"/>
    <w:basedOn w:val="Normal"/>
    <w:next w:val="Normal"/>
    <w:link w:val="Titre1Car"/>
    <w:qFormat/>
    <w:rsid w:val="00300F9A"/>
    <w:pPr>
      <w:keepNext/>
      <w:keepLines/>
      <w:spacing w:before="480" w:after="100"/>
      <w:outlineLvl w:val="0"/>
    </w:pPr>
    <w:rPr>
      <w:b/>
      <w:bCs/>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00F9A"/>
    <w:rPr>
      <w:rFonts w:ascii="Futura Bk BT" w:eastAsia="Times New Roman" w:hAnsi="Futura Bk BT" w:cs="Times New Roman"/>
      <w:b/>
      <w:bCs/>
      <w:sz w:val="36"/>
      <w:szCs w:val="28"/>
      <w:lang w:eastAsia="fr-FR"/>
    </w:rPr>
  </w:style>
  <w:style w:type="character" w:styleId="Lienhypertexte">
    <w:name w:val="Hyperlink"/>
    <w:uiPriority w:val="99"/>
    <w:semiHidden/>
    <w:unhideWhenUsed/>
    <w:rsid w:val="00300F9A"/>
    <w:rPr>
      <w:color w:val="0000FF"/>
      <w:u w:val="single"/>
    </w:rPr>
  </w:style>
  <w:style w:type="paragraph" w:styleId="Notedebasdepage">
    <w:name w:val="footnote text"/>
    <w:basedOn w:val="Normal"/>
    <w:link w:val="NotedebasdepageCar"/>
    <w:uiPriority w:val="99"/>
    <w:semiHidden/>
    <w:unhideWhenUsed/>
    <w:rsid w:val="00300F9A"/>
    <w:rPr>
      <w:sz w:val="20"/>
      <w:szCs w:val="20"/>
    </w:rPr>
  </w:style>
  <w:style w:type="character" w:customStyle="1" w:styleId="NotedebasdepageCar">
    <w:name w:val="Note de bas de page Car"/>
    <w:basedOn w:val="Policepardfaut"/>
    <w:link w:val="Notedebasdepage"/>
    <w:uiPriority w:val="99"/>
    <w:semiHidden/>
    <w:rsid w:val="00300F9A"/>
    <w:rPr>
      <w:rFonts w:ascii="Futura Bk BT" w:eastAsia="Times New Roman" w:hAnsi="Futura Bk BT" w:cs="Times New Roman"/>
      <w:sz w:val="20"/>
      <w:szCs w:val="20"/>
      <w:lang w:eastAsia="fr-FR"/>
    </w:rPr>
  </w:style>
  <w:style w:type="paragraph" w:styleId="Corpsdetexte">
    <w:name w:val="Body Text"/>
    <w:basedOn w:val="Normal"/>
    <w:link w:val="CorpsdetexteCar"/>
    <w:semiHidden/>
    <w:unhideWhenUsed/>
    <w:rsid w:val="00300F9A"/>
    <w:pPr>
      <w:jc w:val="right"/>
    </w:pPr>
    <w:rPr>
      <w:rFonts w:ascii="Futura Medium" w:hAnsi="Futura Medium"/>
      <w:i/>
      <w:iCs/>
      <w:color w:val="DDDDDD"/>
      <w:sz w:val="18"/>
      <w:lang w:val="fr-FR"/>
    </w:rPr>
  </w:style>
  <w:style w:type="character" w:customStyle="1" w:styleId="CorpsdetexteCar">
    <w:name w:val="Corps de texte Car"/>
    <w:basedOn w:val="Policepardfaut"/>
    <w:link w:val="Corpsdetexte"/>
    <w:semiHidden/>
    <w:rsid w:val="00300F9A"/>
    <w:rPr>
      <w:rFonts w:ascii="Futura Medium" w:eastAsia="Times New Roman" w:hAnsi="Futura Medium" w:cs="Times New Roman"/>
      <w:i/>
      <w:iCs/>
      <w:color w:val="DDDDDD"/>
      <w:sz w:val="18"/>
      <w:szCs w:val="24"/>
      <w:lang w:val="fr-FR" w:eastAsia="fr-FR"/>
    </w:rPr>
  </w:style>
  <w:style w:type="character" w:customStyle="1" w:styleId="SansinterligneCar">
    <w:name w:val="Sans interligne Car"/>
    <w:basedOn w:val="Policepardfaut"/>
    <w:link w:val="Sansinterligne"/>
    <w:locked/>
    <w:rsid w:val="00300F9A"/>
    <w:rPr>
      <w:rFonts w:ascii="Calibri" w:eastAsia="Calibri" w:hAnsi="Calibri" w:cs="Times New Roman"/>
      <w:sz w:val="26"/>
    </w:rPr>
  </w:style>
  <w:style w:type="paragraph" w:styleId="Sansinterligne">
    <w:name w:val="No Spacing"/>
    <w:link w:val="SansinterligneCar"/>
    <w:qFormat/>
    <w:rsid w:val="00300F9A"/>
    <w:pPr>
      <w:spacing w:after="0" w:line="240" w:lineRule="auto"/>
    </w:pPr>
    <w:rPr>
      <w:rFonts w:ascii="Calibri" w:eastAsia="Calibri" w:hAnsi="Calibri" w:cs="Times New Roman"/>
      <w:sz w:val="26"/>
    </w:rPr>
  </w:style>
  <w:style w:type="character" w:customStyle="1" w:styleId="ParagraphedelisteCar">
    <w:name w:val="Paragraphe de liste Car"/>
    <w:basedOn w:val="Policepardfaut"/>
    <w:link w:val="Paragraphedeliste"/>
    <w:uiPriority w:val="34"/>
    <w:locked/>
    <w:rsid w:val="00300F9A"/>
    <w:rPr>
      <w:rFonts w:ascii="Futura Bk BT" w:eastAsia="Times New Roman" w:hAnsi="Futura Bk BT" w:cs="Times New Roman"/>
      <w:sz w:val="24"/>
      <w:szCs w:val="24"/>
      <w:lang w:eastAsia="fr-FR"/>
    </w:rPr>
  </w:style>
  <w:style w:type="paragraph" w:styleId="Paragraphedeliste">
    <w:name w:val="List Paragraph"/>
    <w:basedOn w:val="Normal"/>
    <w:link w:val="ParagraphedelisteCar"/>
    <w:uiPriority w:val="34"/>
    <w:qFormat/>
    <w:rsid w:val="00300F9A"/>
    <w:pPr>
      <w:ind w:left="720"/>
      <w:contextualSpacing/>
    </w:pPr>
  </w:style>
  <w:style w:type="character" w:styleId="Appelnotedebasdep">
    <w:name w:val="footnote reference"/>
    <w:basedOn w:val="Policepardfaut"/>
    <w:uiPriority w:val="99"/>
    <w:semiHidden/>
    <w:unhideWhenUsed/>
    <w:rsid w:val="00300F9A"/>
    <w:rPr>
      <w:vertAlign w:val="superscript"/>
    </w:rPr>
  </w:style>
  <w:style w:type="paragraph" w:styleId="NormalWeb">
    <w:name w:val="Normal (Web)"/>
    <w:basedOn w:val="Normal"/>
    <w:uiPriority w:val="99"/>
    <w:semiHidden/>
    <w:unhideWhenUsed/>
    <w:rsid w:val="00B549E4"/>
    <w:pPr>
      <w:spacing w:before="100" w:beforeAutospacing="1" w:after="100" w:afterAutospacing="1"/>
    </w:pPr>
    <w:rPr>
      <w:rFonts w:ascii="Times New Roman" w:hAnsi="Times New Roman"/>
      <w:lang w:eastAsia="fr-BE"/>
    </w:rPr>
  </w:style>
  <w:style w:type="table" w:styleId="Grilledutableau">
    <w:name w:val="Table Grid"/>
    <w:basedOn w:val="TableauNormal"/>
    <w:uiPriority w:val="39"/>
    <w:rsid w:val="004D3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0460">
      <w:bodyDiv w:val="1"/>
      <w:marLeft w:val="0"/>
      <w:marRight w:val="0"/>
      <w:marTop w:val="0"/>
      <w:marBottom w:val="0"/>
      <w:divBdr>
        <w:top w:val="none" w:sz="0" w:space="0" w:color="auto"/>
        <w:left w:val="none" w:sz="0" w:space="0" w:color="auto"/>
        <w:bottom w:val="none" w:sz="0" w:space="0" w:color="auto"/>
        <w:right w:val="none" w:sz="0" w:space="0" w:color="auto"/>
      </w:divBdr>
    </w:div>
    <w:div w:id="179393896">
      <w:bodyDiv w:val="1"/>
      <w:marLeft w:val="0"/>
      <w:marRight w:val="0"/>
      <w:marTop w:val="0"/>
      <w:marBottom w:val="0"/>
      <w:divBdr>
        <w:top w:val="none" w:sz="0" w:space="0" w:color="auto"/>
        <w:left w:val="none" w:sz="0" w:space="0" w:color="auto"/>
        <w:bottom w:val="none" w:sz="0" w:space="0" w:color="auto"/>
        <w:right w:val="none" w:sz="0" w:space="0" w:color="auto"/>
      </w:divBdr>
      <w:divsChild>
        <w:div w:id="1606228706">
          <w:marLeft w:val="1166"/>
          <w:marRight w:val="0"/>
          <w:marTop w:val="0"/>
          <w:marBottom w:val="0"/>
          <w:divBdr>
            <w:top w:val="none" w:sz="0" w:space="0" w:color="auto"/>
            <w:left w:val="none" w:sz="0" w:space="0" w:color="auto"/>
            <w:bottom w:val="none" w:sz="0" w:space="0" w:color="auto"/>
            <w:right w:val="none" w:sz="0" w:space="0" w:color="auto"/>
          </w:divBdr>
        </w:div>
        <w:div w:id="1113406796">
          <w:marLeft w:val="1166"/>
          <w:marRight w:val="0"/>
          <w:marTop w:val="0"/>
          <w:marBottom w:val="0"/>
          <w:divBdr>
            <w:top w:val="none" w:sz="0" w:space="0" w:color="auto"/>
            <w:left w:val="none" w:sz="0" w:space="0" w:color="auto"/>
            <w:bottom w:val="none" w:sz="0" w:space="0" w:color="auto"/>
            <w:right w:val="none" w:sz="0" w:space="0" w:color="auto"/>
          </w:divBdr>
        </w:div>
        <w:div w:id="1981692305">
          <w:marLeft w:val="1166"/>
          <w:marRight w:val="0"/>
          <w:marTop w:val="0"/>
          <w:marBottom w:val="0"/>
          <w:divBdr>
            <w:top w:val="none" w:sz="0" w:space="0" w:color="auto"/>
            <w:left w:val="none" w:sz="0" w:space="0" w:color="auto"/>
            <w:bottom w:val="none" w:sz="0" w:space="0" w:color="auto"/>
            <w:right w:val="none" w:sz="0" w:space="0" w:color="auto"/>
          </w:divBdr>
        </w:div>
      </w:divsChild>
    </w:div>
    <w:div w:id="409736696">
      <w:bodyDiv w:val="1"/>
      <w:marLeft w:val="0"/>
      <w:marRight w:val="0"/>
      <w:marTop w:val="0"/>
      <w:marBottom w:val="0"/>
      <w:divBdr>
        <w:top w:val="none" w:sz="0" w:space="0" w:color="auto"/>
        <w:left w:val="none" w:sz="0" w:space="0" w:color="auto"/>
        <w:bottom w:val="none" w:sz="0" w:space="0" w:color="auto"/>
        <w:right w:val="none" w:sz="0" w:space="0" w:color="auto"/>
      </w:divBdr>
      <w:divsChild>
        <w:div w:id="385957827">
          <w:marLeft w:val="446"/>
          <w:marRight w:val="0"/>
          <w:marTop w:val="0"/>
          <w:marBottom w:val="0"/>
          <w:divBdr>
            <w:top w:val="none" w:sz="0" w:space="0" w:color="auto"/>
            <w:left w:val="none" w:sz="0" w:space="0" w:color="auto"/>
            <w:bottom w:val="none" w:sz="0" w:space="0" w:color="auto"/>
            <w:right w:val="none" w:sz="0" w:space="0" w:color="auto"/>
          </w:divBdr>
        </w:div>
        <w:div w:id="72313361">
          <w:marLeft w:val="446"/>
          <w:marRight w:val="0"/>
          <w:marTop w:val="0"/>
          <w:marBottom w:val="0"/>
          <w:divBdr>
            <w:top w:val="none" w:sz="0" w:space="0" w:color="auto"/>
            <w:left w:val="none" w:sz="0" w:space="0" w:color="auto"/>
            <w:bottom w:val="none" w:sz="0" w:space="0" w:color="auto"/>
            <w:right w:val="none" w:sz="0" w:space="0" w:color="auto"/>
          </w:divBdr>
        </w:div>
        <w:div w:id="1608272160">
          <w:marLeft w:val="446"/>
          <w:marRight w:val="0"/>
          <w:marTop w:val="0"/>
          <w:marBottom w:val="0"/>
          <w:divBdr>
            <w:top w:val="none" w:sz="0" w:space="0" w:color="auto"/>
            <w:left w:val="none" w:sz="0" w:space="0" w:color="auto"/>
            <w:bottom w:val="none" w:sz="0" w:space="0" w:color="auto"/>
            <w:right w:val="none" w:sz="0" w:space="0" w:color="auto"/>
          </w:divBdr>
        </w:div>
        <w:div w:id="733547198">
          <w:marLeft w:val="446"/>
          <w:marRight w:val="0"/>
          <w:marTop w:val="0"/>
          <w:marBottom w:val="0"/>
          <w:divBdr>
            <w:top w:val="none" w:sz="0" w:space="0" w:color="auto"/>
            <w:left w:val="none" w:sz="0" w:space="0" w:color="auto"/>
            <w:bottom w:val="none" w:sz="0" w:space="0" w:color="auto"/>
            <w:right w:val="none" w:sz="0" w:space="0" w:color="auto"/>
          </w:divBdr>
        </w:div>
      </w:divsChild>
    </w:div>
    <w:div w:id="617764873">
      <w:bodyDiv w:val="1"/>
      <w:marLeft w:val="0"/>
      <w:marRight w:val="0"/>
      <w:marTop w:val="0"/>
      <w:marBottom w:val="0"/>
      <w:divBdr>
        <w:top w:val="none" w:sz="0" w:space="0" w:color="auto"/>
        <w:left w:val="none" w:sz="0" w:space="0" w:color="auto"/>
        <w:bottom w:val="none" w:sz="0" w:space="0" w:color="auto"/>
        <w:right w:val="none" w:sz="0" w:space="0" w:color="auto"/>
      </w:divBdr>
    </w:div>
    <w:div w:id="734740112">
      <w:bodyDiv w:val="1"/>
      <w:marLeft w:val="0"/>
      <w:marRight w:val="0"/>
      <w:marTop w:val="0"/>
      <w:marBottom w:val="0"/>
      <w:divBdr>
        <w:top w:val="none" w:sz="0" w:space="0" w:color="auto"/>
        <w:left w:val="none" w:sz="0" w:space="0" w:color="auto"/>
        <w:bottom w:val="none" w:sz="0" w:space="0" w:color="auto"/>
        <w:right w:val="none" w:sz="0" w:space="0" w:color="auto"/>
      </w:divBdr>
      <w:divsChild>
        <w:div w:id="927615379">
          <w:marLeft w:val="446"/>
          <w:marRight w:val="0"/>
          <w:marTop w:val="0"/>
          <w:marBottom w:val="0"/>
          <w:divBdr>
            <w:top w:val="none" w:sz="0" w:space="0" w:color="auto"/>
            <w:left w:val="none" w:sz="0" w:space="0" w:color="auto"/>
            <w:bottom w:val="none" w:sz="0" w:space="0" w:color="auto"/>
            <w:right w:val="none" w:sz="0" w:space="0" w:color="auto"/>
          </w:divBdr>
        </w:div>
        <w:div w:id="44565916">
          <w:marLeft w:val="446"/>
          <w:marRight w:val="0"/>
          <w:marTop w:val="0"/>
          <w:marBottom w:val="0"/>
          <w:divBdr>
            <w:top w:val="none" w:sz="0" w:space="0" w:color="auto"/>
            <w:left w:val="none" w:sz="0" w:space="0" w:color="auto"/>
            <w:bottom w:val="none" w:sz="0" w:space="0" w:color="auto"/>
            <w:right w:val="none" w:sz="0" w:space="0" w:color="auto"/>
          </w:divBdr>
        </w:div>
      </w:divsChild>
    </w:div>
    <w:div w:id="790826530">
      <w:bodyDiv w:val="1"/>
      <w:marLeft w:val="0"/>
      <w:marRight w:val="0"/>
      <w:marTop w:val="0"/>
      <w:marBottom w:val="0"/>
      <w:divBdr>
        <w:top w:val="none" w:sz="0" w:space="0" w:color="auto"/>
        <w:left w:val="none" w:sz="0" w:space="0" w:color="auto"/>
        <w:bottom w:val="none" w:sz="0" w:space="0" w:color="auto"/>
        <w:right w:val="none" w:sz="0" w:space="0" w:color="auto"/>
      </w:divBdr>
      <w:divsChild>
        <w:div w:id="406416352">
          <w:marLeft w:val="547"/>
          <w:marRight w:val="0"/>
          <w:marTop w:val="0"/>
          <w:marBottom w:val="0"/>
          <w:divBdr>
            <w:top w:val="none" w:sz="0" w:space="0" w:color="auto"/>
            <w:left w:val="none" w:sz="0" w:space="0" w:color="auto"/>
            <w:bottom w:val="none" w:sz="0" w:space="0" w:color="auto"/>
            <w:right w:val="none" w:sz="0" w:space="0" w:color="auto"/>
          </w:divBdr>
        </w:div>
        <w:div w:id="1712075033">
          <w:marLeft w:val="547"/>
          <w:marRight w:val="0"/>
          <w:marTop w:val="0"/>
          <w:marBottom w:val="0"/>
          <w:divBdr>
            <w:top w:val="none" w:sz="0" w:space="0" w:color="auto"/>
            <w:left w:val="none" w:sz="0" w:space="0" w:color="auto"/>
            <w:bottom w:val="none" w:sz="0" w:space="0" w:color="auto"/>
            <w:right w:val="none" w:sz="0" w:space="0" w:color="auto"/>
          </w:divBdr>
        </w:div>
        <w:div w:id="413940968">
          <w:marLeft w:val="547"/>
          <w:marRight w:val="0"/>
          <w:marTop w:val="0"/>
          <w:marBottom w:val="0"/>
          <w:divBdr>
            <w:top w:val="none" w:sz="0" w:space="0" w:color="auto"/>
            <w:left w:val="none" w:sz="0" w:space="0" w:color="auto"/>
            <w:bottom w:val="none" w:sz="0" w:space="0" w:color="auto"/>
            <w:right w:val="none" w:sz="0" w:space="0" w:color="auto"/>
          </w:divBdr>
        </w:div>
        <w:div w:id="441925504">
          <w:marLeft w:val="547"/>
          <w:marRight w:val="0"/>
          <w:marTop w:val="0"/>
          <w:marBottom w:val="0"/>
          <w:divBdr>
            <w:top w:val="none" w:sz="0" w:space="0" w:color="auto"/>
            <w:left w:val="none" w:sz="0" w:space="0" w:color="auto"/>
            <w:bottom w:val="none" w:sz="0" w:space="0" w:color="auto"/>
            <w:right w:val="none" w:sz="0" w:space="0" w:color="auto"/>
          </w:divBdr>
        </w:div>
        <w:div w:id="1052968548">
          <w:marLeft w:val="547"/>
          <w:marRight w:val="0"/>
          <w:marTop w:val="0"/>
          <w:marBottom w:val="0"/>
          <w:divBdr>
            <w:top w:val="none" w:sz="0" w:space="0" w:color="auto"/>
            <w:left w:val="none" w:sz="0" w:space="0" w:color="auto"/>
            <w:bottom w:val="none" w:sz="0" w:space="0" w:color="auto"/>
            <w:right w:val="none" w:sz="0" w:space="0" w:color="auto"/>
          </w:divBdr>
        </w:div>
        <w:div w:id="2026470105">
          <w:marLeft w:val="547"/>
          <w:marRight w:val="0"/>
          <w:marTop w:val="0"/>
          <w:marBottom w:val="0"/>
          <w:divBdr>
            <w:top w:val="none" w:sz="0" w:space="0" w:color="auto"/>
            <w:left w:val="none" w:sz="0" w:space="0" w:color="auto"/>
            <w:bottom w:val="none" w:sz="0" w:space="0" w:color="auto"/>
            <w:right w:val="none" w:sz="0" w:space="0" w:color="auto"/>
          </w:divBdr>
        </w:div>
        <w:div w:id="412241778">
          <w:marLeft w:val="547"/>
          <w:marRight w:val="0"/>
          <w:marTop w:val="0"/>
          <w:marBottom w:val="0"/>
          <w:divBdr>
            <w:top w:val="none" w:sz="0" w:space="0" w:color="auto"/>
            <w:left w:val="none" w:sz="0" w:space="0" w:color="auto"/>
            <w:bottom w:val="none" w:sz="0" w:space="0" w:color="auto"/>
            <w:right w:val="none" w:sz="0" w:space="0" w:color="auto"/>
          </w:divBdr>
        </w:div>
        <w:div w:id="58941438">
          <w:marLeft w:val="547"/>
          <w:marRight w:val="0"/>
          <w:marTop w:val="0"/>
          <w:marBottom w:val="0"/>
          <w:divBdr>
            <w:top w:val="none" w:sz="0" w:space="0" w:color="auto"/>
            <w:left w:val="none" w:sz="0" w:space="0" w:color="auto"/>
            <w:bottom w:val="none" w:sz="0" w:space="0" w:color="auto"/>
            <w:right w:val="none" w:sz="0" w:space="0" w:color="auto"/>
          </w:divBdr>
        </w:div>
        <w:div w:id="1371150424">
          <w:marLeft w:val="547"/>
          <w:marRight w:val="0"/>
          <w:marTop w:val="0"/>
          <w:marBottom w:val="0"/>
          <w:divBdr>
            <w:top w:val="none" w:sz="0" w:space="0" w:color="auto"/>
            <w:left w:val="none" w:sz="0" w:space="0" w:color="auto"/>
            <w:bottom w:val="none" w:sz="0" w:space="0" w:color="auto"/>
            <w:right w:val="none" w:sz="0" w:space="0" w:color="auto"/>
          </w:divBdr>
        </w:div>
        <w:div w:id="1714816283">
          <w:marLeft w:val="547"/>
          <w:marRight w:val="0"/>
          <w:marTop w:val="0"/>
          <w:marBottom w:val="0"/>
          <w:divBdr>
            <w:top w:val="none" w:sz="0" w:space="0" w:color="auto"/>
            <w:left w:val="none" w:sz="0" w:space="0" w:color="auto"/>
            <w:bottom w:val="none" w:sz="0" w:space="0" w:color="auto"/>
            <w:right w:val="none" w:sz="0" w:space="0" w:color="auto"/>
          </w:divBdr>
        </w:div>
        <w:div w:id="1898590663">
          <w:marLeft w:val="547"/>
          <w:marRight w:val="0"/>
          <w:marTop w:val="0"/>
          <w:marBottom w:val="0"/>
          <w:divBdr>
            <w:top w:val="none" w:sz="0" w:space="0" w:color="auto"/>
            <w:left w:val="none" w:sz="0" w:space="0" w:color="auto"/>
            <w:bottom w:val="none" w:sz="0" w:space="0" w:color="auto"/>
            <w:right w:val="none" w:sz="0" w:space="0" w:color="auto"/>
          </w:divBdr>
        </w:div>
        <w:div w:id="1476295201">
          <w:marLeft w:val="547"/>
          <w:marRight w:val="0"/>
          <w:marTop w:val="0"/>
          <w:marBottom w:val="0"/>
          <w:divBdr>
            <w:top w:val="none" w:sz="0" w:space="0" w:color="auto"/>
            <w:left w:val="none" w:sz="0" w:space="0" w:color="auto"/>
            <w:bottom w:val="none" w:sz="0" w:space="0" w:color="auto"/>
            <w:right w:val="none" w:sz="0" w:space="0" w:color="auto"/>
          </w:divBdr>
        </w:div>
        <w:div w:id="1272129848">
          <w:marLeft w:val="547"/>
          <w:marRight w:val="0"/>
          <w:marTop w:val="0"/>
          <w:marBottom w:val="0"/>
          <w:divBdr>
            <w:top w:val="none" w:sz="0" w:space="0" w:color="auto"/>
            <w:left w:val="none" w:sz="0" w:space="0" w:color="auto"/>
            <w:bottom w:val="none" w:sz="0" w:space="0" w:color="auto"/>
            <w:right w:val="none" w:sz="0" w:space="0" w:color="auto"/>
          </w:divBdr>
        </w:div>
        <w:div w:id="824785763">
          <w:marLeft w:val="547"/>
          <w:marRight w:val="0"/>
          <w:marTop w:val="0"/>
          <w:marBottom w:val="0"/>
          <w:divBdr>
            <w:top w:val="none" w:sz="0" w:space="0" w:color="auto"/>
            <w:left w:val="none" w:sz="0" w:space="0" w:color="auto"/>
            <w:bottom w:val="none" w:sz="0" w:space="0" w:color="auto"/>
            <w:right w:val="none" w:sz="0" w:space="0" w:color="auto"/>
          </w:divBdr>
        </w:div>
        <w:div w:id="1002777132">
          <w:marLeft w:val="547"/>
          <w:marRight w:val="0"/>
          <w:marTop w:val="0"/>
          <w:marBottom w:val="0"/>
          <w:divBdr>
            <w:top w:val="none" w:sz="0" w:space="0" w:color="auto"/>
            <w:left w:val="none" w:sz="0" w:space="0" w:color="auto"/>
            <w:bottom w:val="none" w:sz="0" w:space="0" w:color="auto"/>
            <w:right w:val="none" w:sz="0" w:space="0" w:color="auto"/>
          </w:divBdr>
        </w:div>
        <w:div w:id="1101221288">
          <w:marLeft w:val="547"/>
          <w:marRight w:val="0"/>
          <w:marTop w:val="0"/>
          <w:marBottom w:val="0"/>
          <w:divBdr>
            <w:top w:val="none" w:sz="0" w:space="0" w:color="auto"/>
            <w:left w:val="none" w:sz="0" w:space="0" w:color="auto"/>
            <w:bottom w:val="none" w:sz="0" w:space="0" w:color="auto"/>
            <w:right w:val="none" w:sz="0" w:space="0" w:color="auto"/>
          </w:divBdr>
        </w:div>
        <w:div w:id="1761757922">
          <w:marLeft w:val="547"/>
          <w:marRight w:val="0"/>
          <w:marTop w:val="0"/>
          <w:marBottom w:val="0"/>
          <w:divBdr>
            <w:top w:val="none" w:sz="0" w:space="0" w:color="auto"/>
            <w:left w:val="none" w:sz="0" w:space="0" w:color="auto"/>
            <w:bottom w:val="none" w:sz="0" w:space="0" w:color="auto"/>
            <w:right w:val="none" w:sz="0" w:space="0" w:color="auto"/>
          </w:divBdr>
        </w:div>
        <w:div w:id="1176848540">
          <w:marLeft w:val="547"/>
          <w:marRight w:val="0"/>
          <w:marTop w:val="0"/>
          <w:marBottom w:val="200"/>
          <w:divBdr>
            <w:top w:val="none" w:sz="0" w:space="0" w:color="auto"/>
            <w:left w:val="none" w:sz="0" w:space="0" w:color="auto"/>
            <w:bottom w:val="none" w:sz="0" w:space="0" w:color="auto"/>
            <w:right w:val="none" w:sz="0" w:space="0" w:color="auto"/>
          </w:divBdr>
        </w:div>
      </w:divsChild>
    </w:div>
    <w:div w:id="794564736">
      <w:bodyDiv w:val="1"/>
      <w:marLeft w:val="0"/>
      <w:marRight w:val="0"/>
      <w:marTop w:val="0"/>
      <w:marBottom w:val="0"/>
      <w:divBdr>
        <w:top w:val="none" w:sz="0" w:space="0" w:color="auto"/>
        <w:left w:val="none" w:sz="0" w:space="0" w:color="auto"/>
        <w:bottom w:val="none" w:sz="0" w:space="0" w:color="auto"/>
        <w:right w:val="none" w:sz="0" w:space="0" w:color="auto"/>
      </w:divBdr>
    </w:div>
    <w:div w:id="796221435">
      <w:bodyDiv w:val="1"/>
      <w:marLeft w:val="0"/>
      <w:marRight w:val="0"/>
      <w:marTop w:val="0"/>
      <w:marBottom w:val="0"/>
      <w:divBdr>
        <w:top w:val="none" w:sz="0" w:space="0" w:color="auto"/>
        <w:left w:val="none" w:sz="0" w:space="0" w:color="auto"/>
        <w:bottom w:val="none" w:sz="0" w:space="0" w:color="auto"/>
        <w:right w:val="none" w:sz="0" w:space="0" w:color="auto"/>
      </w:divBdr>
      <w:divsChild>
        <w:div w:id="223444189">
          <w:marLeft w:val="446"/>
          <w:marRight w:val="0"/>
          <w:marTop w:val="0"/>
          <w:marBottom w:val="0"/>
          <w:divBdr>
            <w:top w:val="none" w:sz="0" w:space="0" w:color="auto"/>
            <w:left w:val="none" w:sz="0" w:space="0" w:color="auto"/>
            <w:bottom w:val="none" w:sz="0" w:space="0" w:color="auto"/>
            <w:right w:val="none" w:sz="0" w:space="0" w:color="auto"/>
          </w:divBdr>
        </w:div>
        <w:div w:id="835994590">
          <w:marLeft w:val="446"/>
          <w:marRight w:val="0"/>
          <w:marTop w:val="0"/>
          <w:marBottom w:val="0"/>
          <w:divBdr>
            <w:top w:val="none" w:sz="0" w:space="0" w:color="auto"/>
            <w:left w:val="none" w:sz="0" w:space="0" w:color="auto"/>
            <w:bottom w:val="none" w:sz="0" w:space="0" w:color="auto"/>
            <w:right w:val="none" w:sz="0" w:space="0" w:color="auto"/>
          </w:divBdr>
        </w:div>
        <w:div w:id="830172582">
          <w:marLeft w:val="446"/>
          <w:marRight w:val="0"/>
          <w:marTop w:val="0"/>
          <w:marBottom w:val="0"/>
          <w:divBdr>
            <w:top w:val="none" w:sz="0" w:space="0" w:color="auto"/>
            <w:left w:val="none" w:sz="0" w:space="0" w:color="auto"/>
            <w:bottom w:val="none" w:sz="0" w:space="0" w:color="auto"/>
            <w:right w:val="none" w:sz="0" w:space="0" w:color="auto"/>
          </w:divBdr>
        </w:div>
      </w:divsChild>
    </w:div>
    <w:div w:id="964038695">
      <w:bodyDiv w:val="1"/>
      <w:marLeft w:val="0"/>
      <w:marRight w:val="0"/>
      <w:marTop w:val="0"/>
      <w:marBottom w:val="0"/>
      <w:divBdr>
        <w:top w:val="none" w:sz="0" w:space="0" w:color="auto"/>
        <w:left w:val="none" w:sz="0" w:space="0" w:color="auto"/>
        <w:bottom w:val="none" w:sz="0" w:space="0" w:color="auto"/>
        <w:right w:val="none" w:sz="0" w:space="0" w:color="auto"/>
      </w:divBdr>
      <w:divsChild>
        <w:div w:id="1680110448">
          <w:marLeft w:val="446"/>
          <w:marRight w:val="0"/>
          <w:marTop w:val="0"/>
          <w:marBottom w:val="0"/>
          <w:divBdr>
            <w:top w:val="none" w:sz="0" w:space="0" w:color="auto"/>
            <w:left w:val="none" w:sz="0" w:space="0" w:color="auto"/>
            <w:bottom w:val="none" w:sz="0" w:space="0" w:color="auto"/>
            <w:right w:val="none" w:sz="0" w:space="0" w:color="auto"/>
          </w:divBdr>
        </w:div>
        <w:div w:id="579294162">
          <w:marLeft w:val="446"/>
          <w:marRight w:val="0"/>
          <w:marTop w:val="0"/>
          <w:marBottom w:val="0"/>
          <w:divBdr>
            <w:top w:val="none" w:sz="0" w:space="0" w:color="auto"/>
            <w:left w:val="none" w:sz="0" w:space="0" w:color="auto"/>
            <w:bottom w:val="none" w:sz="0" w:space="0" w:color="auto"/>
            <w:right w:val="none" w:sz="0" w:space="0" w:color="auto"/>
          </w:divBdr>
        </w:div>
      </w:divsChild>
    </w:div>
    <w:div w:id="1267929564">
      <w:bodyDiv w:val="1"/>
      <w:marLeft w:val="0"/>
      <w:marRight w:val="0"/>
      <w:marTop w:val="0"/>
      <w:marBottom w:val="0"/>
      <w:divBdr>
        <w:top w:val="none" w:sz="0" w:space="0" w:color="auto"/>
        <w:left w:val="none" w:sz="0" w:space="0" w:color="auto"/>
        <w:bottom w:val="none" w:sz="0" w:space="0" w:color="auto"/>
        <w:right w:val="none" w:sz="0" w:space="0" w:color="auto"/>
      </w:divBdr>
      <w:divsChild>
        <w:div w:id="878513339">
          <w:marLeft w:val="446"/>
          <w:marRight w:val="0"/>
          <w:marTop w:val="0"/>
          <w:marBottom w:val="0"/>
          <w:divBdr>
            <w:top w:val="none" w:sz="0" w:space="0" w:color="auto"/>
            <w:left w:val="none" w:sz="0" w:space="0" w:color="auto"/>
            <w:bottom w:val="none" w:sz="0" w:space="0" w:color="auto"/>
            <w:right w:val="none" w:sz="0" w:space="0" w:color="auto"/>
          </w:divBdr>
        </w:div>
        <w:div w:id="1444153889">
          <w:marLeft w:val="446"/>
          <w:marRight w:val="0"/>
          <w:marTop w:val="0"/>
          <w:marBottom w:val="0"/>
          <w:divBdr>
            <w:top w:val="none" w:sz="0" w:space="0" w:color="auto"/>
            <w:left w:val="none" w:sz="0" w:space="0" w:color="auto"/>
            <w:bottom w:val="none" w:sz="0" w:space="0" w:color="auto"/>
            <w:right w:val="none" w:sz="0" w:space="0" w:color="auto"/>
          </w:divBdr>
        </w:div>
        <w:div w:id="1804734227">
          <w:marLeft w:val="446"/>
          <w:marRight w:val="0"/>
          <w:marTop w:val="0"/>
          <w:marBottom w:val="0"/>
          <w:divBdr>
            <w:top w:val="none" w:sz="0" w:space="0" w:color="auto"/>
            <w:left w:val="none" w:sz="0" w:space="0" w:color="auto"/>
            <w:bottom w:val="none" w:sz="0" w:space="0" w:color="auto"/>
            <w:right w:val="none" w:sz="0" w:space="0" w:color="auto"/>
          </w:divBdr>
        </w:div>
        <w:div w:id="1202942184">
          <w:marLeft w:val="446"/>
          <w:marRight w:val="0"/>
          <w:marTop w:val="0"/>
          <w:marBottom w:val="0"/>
          <w:divBdr>
            <w:top w:val="none" w:sz="0" w:space="0" w:color="auto"/>
            <w:left w:val="none" w:sz="0" w:space="0" w:color="auto"/>
            <w:bottom w:val="none" w:sz="0" w:space="0" w:color="auto"/>
            <w:right w:val="none" w:sz="0" w:space="0" w:color="auto"/>
          </w:divBdr>
        </w:div>
        <w:div w:id="353652119">
          <w:marLeft w:val="446"/>
          <w:marRight w:val="0"/>
          <w:marTop w:val="0"/>
          <w:marBottom w:val="0"/>
          <w:divBdr>
            <w:top w:val="none" w:sz="0" w:space="0" w:color="auto"/>
            <w:left w:val="none" w:sz="0" w:space="0" w:color="auto"/>
            <w:bottom w:val="none" w:sz="0" w:space="0" w:color="auto"/>
            <w:right w:val="none" w:sz="0" w:space="0" w:color="auto"/>
          </w:divBdr>
        </w:div>
      </w:divsChild>
    </w:div>
    <w:div w:id="1276668448">
      <w:bodyDiv w:val="1"/>
      <w:marLeft w:val="0"/>
      <w:marRight w:val="0"/>
      <w:marTop w:val="0"/>
      <w:marBottom w:val="0"/>
      <w:divBdr>
        <w:top w:val="none" w:sz="0" w:space="0" w:color="auto"/>
        <w:left w:val="none" w:sz="0" w:space="0" w:color="auto"/>
        <w:bottom w:val="none" w:sz="0" w:space="0" w:color="auto"/>
        <w:right w:val="none" w:sz="0" w:space="0" w:color="auto"/>
      </w:divBdr>
    </w:div>
    <w:div w:id="1360668188">
      <w:bodyDiv w:val="1"/>
      <w:marLeft w:val="0"/>
      <w:marRight w:val="0"/>
      <w:marTop w:val="0"/>
      <w:marBottom w:val="0"/>
      <w:divBdr>
        <w:top w:val="none" w:sz="0" w:space="0" w:color="auto"/>
        <w:left w:val="none" w:sz="0" w:space="0" w:color="auto"/>
        <w:bottom w:val="none" w:sz="0" w:space="0" w:color="auto"/>
        <w:right w:val="none" w:sz="0" w:space="0" w:color="auto"/>
      </w:divBdr>
    </w:div>
    <w:div w:id="1578399895">
      <w:bodyDiv w:val="1"/>
      <w:marLeft w:val="0"/>
      <w:marRight w:val="0"/>
      <w:marTop w:val="0"/>
      <w:marBottom w:val="0"/>
      <w:divBdr>
        <w:top w:val="none" w:sz="0" w:space="0" w:color="auto"/>
        <w:left w:val="none" w:sz="0" w:space="0" w:color="auto"/>
        <w:bottom w:val="none" w:sz="0" w:space="0" w:color="auto"/>
        <w:right w:val="none" w:sz="0" w:space="0" w:color="auto"/>
      </w:divBdr>
      <w:divsChild>
        <w:div w:id="780146162">
          <w:marLeft w:val="446"/>
          <w:marRight w:val="0"/>
          <w:marTop w:val="0"/>
          <w:marBottom w:val="0"/>
          <w:divBdr>
            <w:top w:val="none" w:sz="0" w:space="0" w:color="auto"/>
            <w:left w:val="none" w:sz="0" w:space="0" w:color="auto"/>
            <w:bottom w:val="none" w:sz="0" w:space="0" w:color="auto"/>
            <w:right w:val="none" w:sz="0" w:space="0" w:color="auto"/>
          </w:divBdr>
        </w:div>
        <w:div w:id="862325627">
          <w:marLeft w:val="446"/>
          <w:marRight w:val="0"/>
          <w:marTop w:val="0"/>
          <w:marBottom w:val="0"/>
          <w:divBdr>
            <w:top w:val="none" w:sz="0" w:space="0" w:color="auto"/>
            <w:left w:val="none" w:sz="0" w:space="0" w:color="auto"/>
            <w:bottom w:val="none" w:sz="0" w:space="0" w:color="auto"/>
            <w:right w:val="none" w:sz="0" w:space="0" w:color="auto"/>
          </w:divBdr>
        </w:div>
        <w:div w:id="533347995">
          <w:marLeft w:val="446"/>
          <w:marRight w:val="0"/>
          <w:marTop w:val="0"/>
          <w:marBottom w:val="0"/>
          <w:divBdr>
            <w:top w:val="none" w:sz="0" w:space="0" w:color="auto"/>
            <w:left w:val="none" w:sz="0" w:space="0" w:color="auto"/>
            <w:bottom w:val="none" w:sz="0" w:space="0" w:color="auto"/>
            <w:right w:val="none" w:sz="0" w:space="0" w:color="auto"/>
          </w:divBdr>
        </w:div>
      </w:divsChild>
    </w:div>
    <w:div w:id="1728726860">
      <w:bodyDiv w:val="1"/>
      <w:marLeft w:val="0"/>
      <w:marRight w:val="0"/>
      <w:marTop w:val="0"/>
      <w:marBottom w:val="0"/>
      <w:divBdr>
        <w:top w:val="none" w:sz="0" w:space="0" w:color="auto"/>
        <w:left w:val="none" w:sz="0" w:space="0" w:color="auto"/>
        <w:bottom w:val="none" w:sz="0" w:space="0" w:color="auto"/>
        <w:right w:val="none" w:sz="0" w:space="0" w:color="auto"/>
      </w:divBdr>
      <w:divsChild>
        <w:div w:id="955596009">
          <w:marLeft w:val="446"/>
          <w:marRight w:val="0"/>
          <w:marTop w:val="0"/>
          <w:marBottom w:val="0"/>
          <w:divBdr>
            <w:top w:val="none" w:sz="0" w:space="0" w:color="auto"/>
            <w:left w:val="none" w:sz="0" w:space="0" w:color="auto"/>
            <w:bottom w:val="none" w:sz="0" w:space="0" w:color="auto"/>
            <w:right w:val="none" w:sz="0" w:space="0" w:color="auto"/>
          </w:divBdr>
        </w:div>
        <w:div w:id="1285961274">
          <w:marLeft w:val="446"/>
          <w:marRight w:val="0"/>
          <w:marTop w:val="0"/>
          <w:marBottom w:val="0"/>
          <w:divBdr>
            <w:top w:val="none" w:sz="0" w:space="0" w:color="auto"/>
            <w:left w:val="none" w:sz="0" w:space="0" w:color="auto"/>
            <w:bottom w:val="none" w:sz="0" w:space="0" w:color="auto"/>
            <w:right w:val="none" w:sz="0" w:space="0" w:color="auto"/>
          </w:divBdr>
        </w:div>
      </w:divsChild>
    </w:div>
    <w:div w:id="1850679853">
      <w:bodyDiv w:val="1"/>
      <w:marLeft w:val="0"/>
      <w:marRight w:val="0"/>
      <w:marTop w:val="0"/>
      <w:marBottom w:val="0"/>
      <w:divBdr>
        <w:top w:val="none" w:sz="0" w:space="0" w:color="auto"/>
        <w:left w:val="none" w:sz="0" w:space="0" w:color="auto"/>
        <w:bottom w:val="none" w:sz="0" w:space="0" w:color="auto"/>
        <w:right w:val="none" w:sz="0" w:space="0" w:color="auto"/>
      </w:divBdr>
      <w:divsChild>
        <w:div w:id="1708141764">
          <w:marLeft w:val="446"/>
          <w:marRight w:val="0"/>
          <w:marTop w:val="0"/>
          <w:marBottom w:val="0"/>
          <w:divBdr>
            <w:top w:val="none" w:sz="0" w:space="0" w:color="auto"/>
            <w:left w:val="none" w:sz="0" w:space="0" w:color="auto"/>
            <w:bottom w:val="none" w:sz="0" w:space="0" w:color="auto"/>
            <w:right w:val="none" w:sz="0" w:space="0" w:color="auto"/>
          </w:divBdr>
        </w:div>
        <w:div w:id="594675058">
          <w:marLeft w:val="446"/>
          <w:marRight w:val="0"/>
          <w:marTop w:val="0"/>
          <w:marBottom w:val="0"/>
          <w:divBdr>
            <w:top w:val="none" w:sz="0" w:space="0" w:color="auto"/>
            <w:left w:val="none" w:sz="0" w:space="0" w:color="auto"/>
            <w:bottom w:val="none" w:sz="0" w:space="0" w:color="auto"/>
            <w:right w:val="none" w:sz="0" w:space="0" w:color="auto"/>
          </w:divBdr>
        </w:div>
      </w:divsChild>
    </w:div>
    <w:div w:id="1862164661">
      <w:bodyDiv w:val="1"/>
      <w:marLeft w:val="0"/>
      <w:marRight w:val="0"/>
      <w:marTop w:val="0"/>
      <w:marBottom w:val="0"/>
      <w:divBdr>
        <w:top w:val="none" w:sz="0" w:space="0" w:color="auto"/>
        <w:left w:val="none" w:sz="0" w:space="0" w:color="auto"/>
        <w:bottom w:val="none" w:sz="0" w:space="0" w:color="auto"/>
        <w:right w:val="none" w:sz="0" w:space="0" w:color="auto"/>
      </w:divBdr>
      <w:divsChild>
        <w:div w:id="405227464">
          <w:marLeft w:val="547"/>
          <w:marRight w:val="0"/>
          <w:marTop w:val="0"/>
          <w:marBottom w:val="0"/>
          <w:divBdr>
            <w:top w:val="none" w:sz="0" w:space="0" w:color="auto"/>
            <w:left w:val="none" w:sz="0" w:space="0" w:color="auto"/>
            <w:bottom w:val="none" w:sz="0" w:space="0" w:color="auto"/>
            <w:right w:val="none" w:sz="0" w:space="0" w:color="auto"/>
          </w:divBdr>
        </w:div>
      </w:divsChild>
    </w:div>
    <w:div w:id="1997568716">
      <w:bodyDiv w:val="1"/>
      <w:marLeft w:val="0"/>
      <w:marRight w:val="0"/>
      <w:marTop w:val="0"/>
      <w:marBottom w:val="0"/>
      <w:divBdr>
        <w:top w:val="none" w:sz="0" w:space="0" w:color="auto"/>
        <w:left w:val="none" w:sz="0" w:space="0" w:color="auto"/>
        <w:bottom w:val="none" w:sz="0" w:space="0" w:color="auto"/>
        <w:right w:val="none" w:sz="0" w:space="0" w:color="auto"/>
      </w:divBdr>
      <w:divsChild>
        <w:div w:id="272828706">
          <w:marLeft w:val="446"/>
          <w:marRight w:val="0"/>
          <w:marTop w:val="0"/>
          <w:marBottom w:val="0"/>
          <w:divBdr>
            <w:top w:val="none" w:sz="0" w:space="0" w:color="auto"/>
            <w:left w:val="none" w:sz="0" w:space="0" w:color="auto"/>
            <w:bottom w:val="none" w:sz="0" w:space="0" w:color="auto"/>
            <w:right w:val="none" w:sz="0" w:space="0" w:color="auto"/>
          </w:divBdr>
        </w:div>
        <w:div w:id="86586788">
          <w:marLeft w:val="446"/>
          <w:marRight w:val="0"/>
          <w:marTop w:val="0"/>
          <w:marBottom w:val="0"/>
          <w:divBdr>
            <w:top w:val="none" w:sz="0" w:space="0" w:color="auto"/>
            <w:left w:val="none" w:sz="0" w:space="0" w:color="auto"/>
            <w:bottom w:val="none" w:sz="0" w:space="0" w:color="auto"/>
            <w:right w:val="none" w:sz="0" w:space="0" w:color="auto"/>
          </w:divBdr>
        </w:div>
        <w:div w:id="1874347216">
          <w:marLeft w:val="446"/>
          <w:marRight w:val="0"/>
          <w:marTop w:val="0"/>
          <w:marBottom w:val="0"/>
          <w:divBdr>
            <w:top w:val="none" w:sz="0" w:space="0" w:color="auto"/>
            <w:left w:val="none" w:sz="0" w:space="0" w:color="auto"/>
            <w:bottom w:val="none" w:sz="0" w:space="0" w:color="auto"/>
            <w:right w:val="none" w:sz="0" w:space="0" w:color="auto"/>
          </w:divBdr>
        </w:div>
        <w:div w:id="780341787">
          <w:marLeft w:val="446"/>
          <w:marRight w:val="0"/>
          <w:marTop w:val="0"/>
          <w:marBottom w:val="0"/>
          <w:divBdr>
            <w:top w:val="none" w:sz="0" w:space="0" w:color="auto"/>
            <w:left w:val="none" w:sz="0" w:space="0" w:color="auto"/>
            <w:bottom w:val="none" w:sz="0" w:space="0" w:color="auto"/>
            <w:right w:val="none" w:sz="0" w:space="0" w:color="auto"/>
          </w:divBdr>
        </w:div>
        <w:div w:id="285552213">
          <w:marLeft w:val="446"/>
          <w:marRight w:val="0"/>
          <w:marTop w:val="0"/>
          <w:marBottom w:val="0"/>
          <w:divBdr>
            <w:top w:val="none" w:sz="0" w:space="0" w:color="auto"/>
            <w:left w:val="none" w:sz="0" w:space="0" w:color="auto"/>
            <w:bottom w:val="none" w:sz="0" w:space="0" w:color="auto"/>
            <w:right w:val="none" w:sz="0" w:space="0" w:color="auto"/>
          </w:divBdr>
        </w:div>
      </w:divsChild>
    </w:div>
    <w:div w:id="2038314085">
      <w:bodyDiv w:val="1"/>
      <w:marLeft w:val="0"/>
      <w:marRight w:val="0"/>
      <w:marTop w:val="0"/>
      <w:marBottom w:val="0"/>
      <w:divBdr>
        <w:top w:val="none" w:sz="0" w:space="0" w:color="auto"/>
        <w:left w:val="none" w:sz="0" w:space="0" w:color="auto"/>
        <w:bottom w:val="none" w:sz="0" w:space="0" w:color="auto"/>
        <w:right w:val="none" w:sz="0" w:space="0" w:color="auto"/>
      </w:divBdr>
      <w:divsChild>
        <w:div w:id="1385064809">
          <w:marLeft w:val="446"/>
          <w:marRight w:val="0"/>
          <w:marTop w:val="0"/>
          <w:marBottom w:val="0"/>
          <w:divBdr>
            <w:top w:val="none" w:sz="0" w:space="0" w:color="auto"/>
            <w:left w:val="none" w:sz="0" w:space="0" w:color="auto"/>
            <w:bottom w:val="none" w:sz="0" w:space="0" w:color="auto"/>
            <w:right w:val="none" w:sz="0" w:space="0" w:color="auto"/>
          </w:divBdr>
        </w:div>
        <w:div w:id="360909298">
          <w:marLeft w:val="446"/>
          <w:marRight w:val="0"/>
          <w:marTop w:val="0"/>
          <w:marBottom w:val="0"/>
          <w:divBdr>
            <w:top w:val="none" w:sz="0" w:space="0" w:color="auto"/>
            <w:left w:val="none" w:sz="0" w:space="0" w:color="auto"/>
            <w:bottom w:val="none" w:sz="0" w:space="0" w:color="auto"/>
            <w:right w:val="none" w:sz="0" w:space="0" w:color="auto"/>
          </w:divBdr>
        </w:div>
        <w:div w:id="114099367">
          <w:marLeft w:val="446"/>
          <w:marRight w:val="0"/>
          <w:marTop w:val="0"/>
          <w:marBottom w:val="0"/>
          <w:divBdr>
            <w:top w:val="none" w:sz="0" w:space="0" w:color="auto"/>
            <w:left w:val="none" w:sz="0" w:space="0" w:color="auto"/>
            <w:bottom w:val="none" w:sz="0" w:space="0" w:color="auto"/>
            <w:right w:val="none" w:sz="0" w:space="0" w:color="auto"/>
          </w:divBdr>
        </w:div>
      </w:divsChild>
    </w:div>
    <w:div w:id="2041658928">
      <w:bodyDiv w:val="1"/>
      <w:marLeft w:val="0"/>
      <w:marRight w:val="0"/>
      <w:marTop w:val="0"/>
      <w:marBottom w:val="0"/>
      <w:divBdr>
        <w:top w:val="none" w:sz="0" w:space="0" w:color="auto"/>
        <w:left w:val="none" w:sz="0" w:space="0" w:color="auto"/>
        <w:bottom w:val="none" w:sz="0" w:space="0" w:color="auto"/>
        <w:right w:val="none" w:sz="0" w:space="0" w:color="auto"/>
      </w:divBdr>
      <w:divsChild>
        <w:div w:id="1365254946">
          <w:marLeft w:val="446"/>
          <w:marRight w:val="0"/>
          <w:marTop w:val="0"/>
          <w:marBottom w:val="0"/>
          <w:divBdr>
            <w:top w:val="none" w:sz="0" w:space="0" w:color="auto"/>
            <w:left w:val="none" w:sz="0" w:space="0" w:color="auto"/>
            <w:bottom w:val="none" w:sz="0" w:space="0" w:color="auto"/>
            <w:right w:val="none" w:sz="0" w:space="0" w:color="auto"/>
          </w:divBdr>
        </w:div>
        <w:div w:id="1660158518">
          <w:marLeft w:val="2606"/>
          <w:marRight w:val="0"/>
          <w:marTop w:val="0"/>
          <w:marBottom w:val="0"/>
          <w:divBdr>
            <w:top w:val="none" w:sz="0" w:space="0" w:color="auto"/>
            <w:left w:val="none" w:sz="0" w:space="0" w:color="auto"/>
            <w:bottom w:val="none" w:sz="0" w:space="0" w:color="auto"/>
            <w:right w:val="none" w:sz="0" w:space="0" w:color="auto"/>
          </w:divBdr>
        </w:div>
        <w:div w:id="994600728">
          <w:marLeft w:val="446"/>
          <w:marRight w:val="0"/>
          <w:marTop w:val="0"/>
          <w:marBottom w:val="0"/>
          <w:divBdr>
            <w:top w:val="none" w:sz="0" w:space="0" w:color="auto"/>
            <w:left w:val="none" w:sz="0" w:space="0" w:color="auto"/>
            <w:bottom w:val="none" w:sz="0" w:space="0" w:color="auto"/>
            <w:right w:val="none" w:sz="0" w:space="0" w:color="auto"/>
          </w:divBdr>
        </w:div>
        <w:div w:id="1344628279">
          <w:marLeft w:val="446"/>
          <w:marRight w:val="0"/>
          <w:marTop w:val="0"/>
          <w:marBottom w:val="0"/>
          <w:divBdr>
            <w:top w:val="none" w:sz="0" w:space="0" w:color="auto"/>
            <w:left w:val="none" w:sz="0" w:space="0" w:color="auto"/>
            <w:bottom w:val="none" w:sz="0" w:space="0" w:color="auto"/>
            <w:right w:val="none" w:sz="0" w:space="0" w:color="auto"/>
          </w:divBdr>
        </w:div>
      </w:divsChild>
    </w:div>
    <w:div w:id="209107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1349</Words>
  <Characters>7425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FRW</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GOOVAERTS Marie</dc:creator>
  <cp:keywords/>
  <dc:description/>
  <cp:lastModifiedBy>GOOVAERTS Marie</cp:lastModifiedBy>
  <cp:revision>15</cp:revision>
  <dcterms:created xsi:type="dcterms:W3CDTF">2022-03-28T14:54:00Z</dcterms:created>
  <dcterms:modified xsi:type="dcterms:W3CDTF">2022-03-30T14:49:00Z</dcterms:modified>
</cp:coreProperties>
</file>